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7A" w:rsidRPr="00321627" w:rsidRDefault="00D73A7A" w:rsidP="00D73A7A">
      <w:pPr>
        <w:numPr>
          <w:ilvl w:val="0"/>
          <w:numId w:val="1"/>
        </w:numPr>
        <w:tabs>
          <w:tab w:val="num" w:pos="567"/>
        </w:tabs>
        <w:ind w:left="0" w:firstLine="0"/>
        <w:jc w:val="center"/>
        <w:rPr>
          <w:b/>
          <w:bCs/>
          <w:sz w:val="28"/>
          <w:szCs w:val="28"/>
        </w:rPr>
      </w:pPr>
      <w:r w:rsidRPr="00321627">
        <w:rPr>
          <w:b/>
          <w:bCs/>
          <w:sz w:val="28"/>
          <w:szCs w:val="28"/>
        </w:rPr>
        <w:t>Чемпионат Красноярского края,</w:t>
      </w:r>
    </w:p>
    <w:p w:rsidR="00D73A7A" w:rsidRPr="00321627" w:rsidRDefault="00D73A7A" w:rsidP="00D73A7A">
      <w:pPr>
        <w:jc w:val="center"/>
        <w:rPr>
          <w:b/>
          <w:bCs/>
          <w:sz w:val="28"/>
          <w:szCs w:val="28"/>
        </w:rPr>
      </w:pPr>
      <w:proofErr w:type="gramStart"/>
      <w:r w:rsidRPr="00321627">
        <w:rPr>
          <w:b/>
          <w:bCs/>
          <w:sz w:val="28"/>
          <w:szCs w:val="28"/>
        </w:rPr>
        <w:t>спортивные</w:t>
      </w:r>
      <w:proofErr w:type="gramEnd"/>
      <w:r w:rsidRPr="00321627">
        <w:rPr>
          <w:b/>
          <w:bCs/>
          <w:sz w:val="28"/>
          <w:szCs w:val="28"/>
        </w:rPr>
        <w:t xml:space="preserve"> дисциплины: «ловля на блесну со льда – командные соревнования», «ловля на блесну со льда».</w:t>
      </w:r>
    </w:p>
    <w:p w:rsidR="00D73A7A" w:rsidRPr="00321627" w:rsidRDefault="00D73A7A" w:rsidP="00D73A7A">
      <w:pPr>
        <w:jc w:val="both"/>
        <w:rPr>
          <w:sz w:val="28"/>
          <w:szCs w:val="28"/>
        </w:rPr>
      </w:pPr>
    </w:p>
    <w:p w:rsidR="00D73A7A" w:rsidRPr="00321627" w:rsidRDefault="00D73A7A" w:rsidP="00D73A7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321627">
        <w:rPr>
          <w:b/>
          <w:sz w:val="28"/>
          <w:szCs w:val="28"/>
        </w:rPr>
        <w:t>Общие сведения о спортивном соревновании</w:t>
      </w:r>
    </w:p>
    <w:p w:rsidR="00D73A7A" w:rsidRPr="00321627" w:rsidRDefault="00D73A7A" w:rsidP="00D73A7A">
      <w:pPr>
        <w:jc w:val="both"/>
        <w:rPr>
          <w:sz w:val="28"/>
          <w:szCs w:val="28"/>
        </w:rPr>
      </w:pPr>
    </w:p>
    <w:p w:rsidR="00D73A7A" w:rsidRPr="00976078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Чемпионат Красноярского края в спортивных дисциплинах «ловля на блесну со льда – командные соревнования» и «ловля на блесну со льда» проводится </w:t>
      </w:r>
      <w:r>
        <w:rPr>
          <w:b/>
          <w:sz w:val="28"/>
          <w:szCs w:val="28"/>
        </w:rPr>
        <w:t>21</w:t>
      </w:r>
      <w:r w:rsidRPr="000B751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23</w:t>
      </w:r>
      <w:r w:rsidRPr="000B7518">
        <w:rPr>
          <w:b/>
          <w:sz w:val="28"/>
          <w:szCs w:val="28"/>
        </w:rPr>
        <w:t xml:space="preserve"> февраля 202</w:t>
      </w:r>
      <w:r>
        <w:rPr>
          <w:b/>
          <w:sz w:val="28"/>
          <w:szCs w:val="28"/>
        </w:rPr>
        <w:t>5</w:t>
      </w:r>
      <w:r w:rsidRPr="000B7518">
        <w:rPr>
          <w:b/>
          <w:sz w:val="28"/>
          <w:szCs w:val="28"/>
        </w:rPr>
        <w:t xml:space="preserve"> года на основном водоёме в </w:t>
      </w:r>
      <w:proofErr w:type="spellStart"/>
      <w:r w:rsidRPr="000B7518">
        <w:rPr>
          <w:b/>
          <w:sz w:val="28"/>
          <w:szCs w:val="28"/>
        </w:rPr>
        <w:t>Шарыповском</w:t>
      </w:r>
      <w:proofErr w:type="spellEnd"/>
      <w:r w:rsidRPr="000B7518">
        <w:rPr>
          <w:b/>
          <w:sz w:val="28"/>
          <w:szCs w:val="28"/>
        </w:rPr>
        <w:t xml:space="preserve"> районе Красноярского кра</w:t>
      </w:r>
      <w:r>
        <w:rPr>
          <w:b/>
          <w:sz w:val="28"/>
          <w:szCs w:val="28"/>
        </w:rPr>
        <w:t xml:space="preserve">я, с. Парная, на озере Большое. </w:t>
      </w:r>
      <w:r w:rsidRPr="00976078">
        <w:rPr>
          <w:sz w:val="28"/>
          <w:szCs w:val="28"/>
        </w:rPr>
        <w:t xml:space="preserve">Запасной водоём: Красноярский край, Назаровский район, оз. </w:t>
      </w:r>
      <w:proofErr w:type="spellStart"/>
      <w:r w:rsidRPr="00976078">
        <w:rPr>
          <w:sz w:val="28"/>
          <w:szCs w:val="28"/>
        </w:rPr>
        <w:t>Лукичёвка</w:t>
      </w:r>
      <w:proofErr w:type="spellEnd"/>
    </w:p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Форма проведения чемпионата края: личные соревнования с командным зачетом в общей зоне.</w:t>
      </w:r>
    </w:p>
    <w:p w:rsidR="00D73A7A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Общая продолжительность соревнования: 12 часов, в два дня по одному туру в день продолжительностью 6 часов каждый. Действие правил рыболовного спорта распространяется на участников, начиная со старта </w:t>
      </w:r>
      <w:bookmarkStart w:id="0" w:name="_GoBack"/>
      <w:r w:rsidRPr="00321627">
        <w:rPr>
          <w:sz w:val="28"/>
          <w:szCs w:val="28"/>
        </w:rPr>
        <w:t>официальной тренировки, и оканчивается после закрытия соревнования</w:t>
      </w:r>
      <w:r>
        <w:rPr>
          <w:sz w:val="28"/>
          <w:szCs w:val="28"/>
        </w:rPr>
        <w:t>.</w:t>
      </w:r>
    </w:p>
    <w:bookmarkEnd w:id="0"/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b/>
          <w:color w:val="000000"/>
          <w:sz w:val="28"/>
          <w:szCs w:val="28"/>
        </w:rPr>
      </w:pPr>
      <w:r w:rsidRPr="00F54017">
        <w:rPr>
          <w:sz w:val="28"/>
          <w:szCs w:val="28"/>
        </w:rPr>
        <w:t>К участию в соревнованиях допускаются спортсмены и команды спортсменов со всей территории Российской Федерации (открытые соревнования)</w:t>
      </w:r>
      <w:r>
        <w:rPr>
          <w:sz w:val="28"/>
          <w:szCs w:val="28"/>
        </w:rPr>
        <w:t>.</w:t>
      </w:r>
    </w:p>
    <w:p w:rsidR="00D73A7A" w:rsidRDefault="00D73A7A" w:rsidP="00D73A7A">
      <w:pPr>
        <w:spacing w:after="120"/>
        <w:jc w:val="center"/>
        <w:rPr>
          <w:b/>
          <w:color w:val="000000"/>
          <w:sz w:val="28"/>
          <w:szCs w:val="28"/>
        </w:rPr>
      </w:pPr>
      <w:r w:rsidRPr="00321627">
        <w:rPr>
          <w:b/>
          <w:color w:val="000000"/>
          <w:sz w:val="28"/>
          <w:szCs w:val="28"/>
        </w:rPr>
        <w:t>Программа спортивных соревнований:</w:t>
      </w:r>
    </w:p>
    <w:p w:rsidR="00D73A7A" w:rsidRPr="00321627" w:rsidRDefault="00D73A7A" w:rsidP="00D73A7A">
      <w:pPr>
        <w:spacing w:after="120"/>
        <w:jc w:val="center"/>
        <w:rPr>
          <w:b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4388"/>
        <w:gridCol w:w="1709"/>
        <w:gridCol w:w="1841"/>
      </w:tblGrid>
      <w:tr w:rsidR="00D73A7A" w:rsidRPr="00321627" w:rsidTr="00194CE7">
        <w:trPr>
          <w:trHeight w:val="454"/>
          <w:tblHeader/>
        </w:trPr>
        <w:tc>
          <w:tcPr>
            <w:tcW w:w="1702" w:type="dxa"/>
            <w:tcBorders>
              <w:bottom w:val="single" w:sz="4" w:space="0" w:color="auto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Дата,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Время проведения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</w:rPr>
              <w:t>Наименование спортивной дисциплины</w:t>
            </w:r>
            <w:r w:rsidRPr="00321627">
              <w:rPr>
                <w:rFonts w:ascii="Arial" w:hAnsi="Arial" w:cs="Arial"/>
                <w:lang w:eastAsia="en-US"/>
              </w:rPr>
              <w:t xml:space="preserve"> и порядок проведения соревнований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spacing w:val="-8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  <w:spacing w:val="-8"/>
              </w:rPr>
              <w:t>Номер-код спортивной дисциплины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Кол-во видов программы/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321627">
              <w:rPr>
                <w:rFonts w:ascii="Arial" w:hAnsi="Arial" w:cs="Arial"/>
                <w:lang w:eastAsia="en-US"/>
              </w:rPr>
              <w:t>кол</w:t>
            </w:r>
            <w:proofErr w:type="gramEnd"/>
            <w:r w:rsidRPr="00321627">
              <w:rPr>
                <w:rFonts w:ascii="Arial" w:hAnsi="Arial" w:cs="Arial"/>
                <w:lang w:eastAsia="en-US"/>
              </w:rPr>
              <w:t>-во наград</w:t>
            </w:r>
          </w:p>
        </w:tc>
      </w:tr>
      <w:tr w:rsidR="00D73A7A" w:rsidRPr="00321627" w:rsidTr="00194CE7">
        <w:trPr>
          <w:trHeight w:val="325"/>
        </w:trPr>
        <w:tc>
          <w:tcPr>
            <w:tcW w:w="1702" w:type="dxa"/>
            <w:tcBorders>
              <w:bottom w:val="nil"/>
            </w:tcBorders>
            <w:vAlign w:val="center"/>
          </w:tcPr>
          <w:p w:rsidR="00D73A7A" w:rsidRPr="00321627" w:rsidRDefault="00D73A7A" w:rsidP="00194CE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21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5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273"/>
        </w:trPr>
        <w:tc>
          <w:tcPr>
            <w:tcW w:w="1702" w:type="dxa"/>
            <w:tcBorders>
              <w:bottom w:val="nil"/>
            </w:tcBorders>
            <w:vAlign w:val="center"/>
          </w:tcPr>
          <w:p w:rsidR="00D73A7A" w:rsidRPr="00321627" w:rsidRDefault="00D73A7A" w:rsidP="00194CE7">
            <w:pPr>
              <w:rPr>
                <w:rFonts w:ascii="Arial" w:hAnsi="Arial" w:cs="Arial"/>
              </w:rPr>
            </w:pPr>
          </w:p>
          <w:p w:rsidR="00D73A7A" w:rsidRPr="00321627" w:rsidRDefault="00D73A7A" w:rsidP="00194CE7">
            <w:pPr>
              <w:rPr>
                <w:rFonts w:ascii="Arial" w:hAnsi="Arial" w:cs="Arial"/>
                <w:u w:val="single"/>
                <w:lang w:eastAsia="en-US"/>
              </w:rPr>
            </w:pPr>
            <w:r w:rsidRPr="00321627">
              <w:rPr>
                <w:rFonts w:ascii="Arial" w:hAnsi="Arial" w:cs="Arial"/>
              </w:rPr>
              <w:t>09:00 – 16:00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Arial" w:hAnsi="Arial" w:cs="Arial"/>
                <w:u w:val="single"/>
              </w:rPr>
            </w:pPr>
            <w:r w:rsidRPr="00321627">
              <w:rPr>
                <w:rFonts w:ascii="Arial" w:hAnsi="Arial" w:cs="Arial"/>
              </w:rPr>
              <w:t>Заезд участников.</w:t>
            </w:r>
          </w:p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u w:val="single"/>
              </w:rPr>
              <w:t>Официальная самостоятельная тренировка</w:t>
            </w: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bottom w:val="nil"/>
            </w:tcBorders>
            <w:vAlign w:val="center"/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22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5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08:00 – 09:00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Заезд участников</w:t>
            </w: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08:00 – 09:00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Работа мандатной комиссии (регистрация участников)</w:t>
            </w: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09:00 – 09:15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Совещание судейской коллегии с представителями команд</w:t>
            </w: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09:15 – 09:30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Церемония открытия соревнований</w:t>
            </w:r>
          </w:p>
        </w:tc>
      </w:tr>
      <w:tr w:rsidR="00D73A7A" w:rsidRPr="00321627" w:rsidTr="00194CE7">
        <w:trPr>
          <w:trHeight w:val="410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bCs/>
                <w:u w:val="single"/>
              </w:rPr>
              <w:t>Соревнования 1 тур:</w:t>
            </w: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 – командные соревнования</w:t>
            </w:r>
          </w:p>
        </w:tc>
        <w:tc>
          <w:tcPr>
            <w:tcW w:w="1709" w:type="dxa"/>
            <w:tcBorders>
              <w:bottom w:val="nil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0920103811Л</w:t>
            </w:r>
          </w:p>
        </w:tc>
        <w:tc>
          <w:tcPr>
            <w:tcW w:w="1841" w:type="dxa"/>
            <w:vMerge w:val="restart"/>
            <w:vAlign w:val="center"/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Командный зачет: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  <w:r w:rsidRPr="00321627">
              <w:rPr>
                <w:rFonts w:ascii="Arial" w:hAnsi="Arial" w:cs="Arial"/>
                <w:lang w:eastAsia="en-US"/>
              </w:rPr>
              <w:t xml:space="preserve"> кубка,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9 медалей,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9 дипломов.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Личный зачет: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3 кубка</w:t>
            </w:r>
          </w:p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 xml:space="preserve">3 медали, </w:t>
            </w:r>
          </w:p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3 диплома</w:t>
            </w: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0920033811Л</w:t>
            </w: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«сбор участников соревнований (досмотр спортсменов)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«приготовиться»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10:00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«старт», начало соревнования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lastRenderedPageBreak/>
              <w:t>14:55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«5 минут до финиша»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15:00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«финиш», окончание соревнования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15:00 – 16:00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Взвешивание улова, подсчет результатов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28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23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5</w:t>
            </w:r>
          </w:p>
        </w:tc>
        <w:tc>
          <w:tcPr>
            <w:tcW w:w="6097" w:type="dxa"/>
            <w:gridSpan w:val="2"/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bCs/>
                <w:u w:val="single"/>
              </w:rPr>
              <w:t>Соревнования 2 тур:</w:t>
            </w:r>
          </w:p>
        </w:tc>
        <w:tc>
          <w:tcPr>
            <w:tcW w:w="1841" w:type="dxa"/>
            <w:vMerge/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 – командные соревнования</w:t>
            </w:r>
          </w:p>
        </w:tc>
        <w:tc>
          <w:tcPr>
            <w:tcW w:w="1709" w:type="dxa"/>
            <w:tcBorders>
              <w:bottom w:val="nil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0920103811Л</w:t>
            </w: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D73A7A" w:rsidRPr="00321627" w:rsidRDefault="00D73A7A" w:rsidP="00194CE7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0920033811Л</w:t>
            </w: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«сбор участников соревнований (досмотр спортсменов)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«приготовиться»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«старт», начало соревнования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13:55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«5 минут до финиша»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14:00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«финиш», окончание соревнования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14:00 – 15:00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Взвешивание улова, подсчет результатов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73A7A" w:rsidRPr="00321627" w:rsidTr="00194CE7">
        <w:trPr>
          <w:trHeight w:val="454"/>
        </w:trPr>
        <w:tc>
          <w:tcPr>
            <w:tcW w:w="1702" w:type="dxa"/>
            <w:tcBorders>
              <w:top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15:00 – 15:30</w:t>
            </w:r>
          </w:p>
        </w:tc>
        <w:tc>
          <w:tcPr>
            <w:tcW w:w="4388" w:type="dxa"/>
            <w:tcBorders>
              <w:top w:val="nil"/>
            </w:tcBorders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Награждение победителей, закрытие соревнования</w:t>
            </w:r>
          </w:p>
        </w:tc>
        <w:tc>
          <w:tcPr>
            <w:tcW w:w="1709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D73A7A" w:rsidRPr="00321627" w:rsidRDefault="00D73A7A" w:rsidP="00194CE7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73A7A" w:rsidRDefault="00D73A7A" w:rsidP="00D73A7A">
      <w:pPr>
        <w:spacing w:after="200" w:line="276" w:lineRule="auto"/>
        <w:rPr>
          <w:b/>
          <w:sz w:val="28"/>
          <w:szCs w:val="28"/>
        </w:rPr>
      </w:pPr>
    </w:p>
    <w:p w:rsidR="00D73A7A" w:rsidRPr="00321627" w:rsidRDefault="00D73A7A" w:rsidP="00D73A7A">
      <w:pPr>
        <w:spacing w:after="200" w:line="276" w:lineRule="auto"/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Требования к участникам и условия их допуска</w:t>
      </w:r>
    </w:p>
    <w:p w:rsidR="00D73A7A" w:rsidRPr="00321627" w:rsidRDefault="00D73A7A" w:rsidP="00D73A7A">
      <w:pPr>
        <w:tabs>
          <w:tab w:val="left" w:pos="426"/>
        </w:tabs>
        <w:jc w:val="both"/>
        <w:rPr>
          <w:sz w:val="28"/>
          <w:szCs w:val="28"/>
        </w:rPr>
      </w:pPr>
    </w:p>
    <w:p w:rsidR="00D73A7A" w:rsidRPr="00321627" w:rsidRDefault="00D73A7A" w:rsidP="00D73A7A">
      <w:pPr>
        <w:tabs>
          <w:tab w:val="left" w:pos="426"/>
        </w:tabs>
        <w:jc w:val="both"/>
        <w:rPr>
          <w:sz w:val="28"/>
          <w:szCs w:val="28"/>
        </w:rPr>
      </w:pPr>
    </w:p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Соревнования проводятся согласно Правилам рыболовного спорта в форме:</w:t>
      </w: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21627">
        <w:rPr>
          <w:sz w:val="28"/>
          <w:szCs w:val="28"/>
        </w:rPr>
        <w:t>— личные соревнования с командным зачетом в общей зоне</w:t>
      </w:r>
      <w:r w:rsidRPr="00321627">
        <w:rPr>
          <w:bCs/>
          <w:sz w:val="28"/>
          <w:szCs w:val="28"/>
        </w:rPr>
        <w:t xml:space="preserve">. Соревнования проводятся среди мужчин и женщин в возрастных категориях в соответствии с ЕВСК. </w:t>
      </w:r>
    </w:p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 участию в соревнованиях допускаются спортсмены 200</w:t>
      </w:r>
      <w:r>
        <w:rPr>
          <w:sz w:val="28"/>
          <w:szCs w:val="28"/>
        </w:rPr>
        <w:t>7</w:t>
      </w:r>
      <w:r w:rsidRPr="00321627">
        <w:rPr>
          <w:sz w:val="28"/>
          <w:szCs w:val="28"/>
        </w:rPr>
        <w:t xml:space="preserve"> г.р. и старше, имеющие допуск врача. Минимально допустимый спортивный разряд не устанавливается, участвовать могут все желающие спортсмены.</w:t>
      </w:r>
    </w:p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Спортсмены младше 200</w:t>
      </w:r>
      <w:r>
        <w:rPr>
          <w:sz w:val="28"/>
          <w:szCs w:val="28"/>
        </w:rPr>
        <w:t>7</w:t>
      </w:r>
      <w:r w:rsidRPr="00321627">
        <w:rPr>
          <w:sz w:val="28"/>
          <w:szCs w:val="28"/>
        </w:rPr>
        <w:t xml:space="preserve"> г.р. допускаются до соревнований под ответственность командирующей организации. Допуск к участию в соревнованиях спортсмена, не достигшего совершеннолетнего возраста, возможен только при наличии документа, подтверждающего согласие на участие в соревнованиях обоих его родителей или законных представителей.</w:t>
      </w:r>
    </w:p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В соревновании могут участвовать не менее 8 команд спортсменов.</w:t>
      </w:r>
    </w:p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Численные составы команд – 3 человека.</w:t>
      </w:r>
    </w:p>
    <w:p w:rsidR="00D73A7A" w:rsidRPr="00321627" w:rsidRDefault="00D73A7A" w:rsidP="00D73A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lastRenderedPageBreak/>
        <w:t>В личном виде программы соревнований участвуют спортсмены команд, а также участники, выступающие только в личном зачете. Спортсмены команды, прибывшей не в полном составе, допускаются к соревнованиям только в личном виде программы соревнований. Запасной спортсмен, включенный в заявку, может заменить основного по заявлению представителя (капитана).</w:t>
      </w: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3A7A" w:rsidRPr="00321627" w:rsidRDefault="00D73A7A" w:rsidP="00D73A7A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Заявки на участие</w:t>
      </w: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 xml:space="preserve">Предварительные заявки на участие в соревнованиях подаются на сайте http://www.bylkov.ru/ в теме «Чемпионат Красноярского края по ловле на блесну со льда» до </w:t>
      </w:r>
      <w:r>
        <w:rPr>
          <w:color w:val="000000"/>
          <w:sz w:val="28"/>
          <w:szCs w:val="28"/>
        </w:rPr>
        <w:t>16</w:t>
      </w:r>
      <w:r w:rsidRPr="003216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32162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321627">
        <w:rPr>
          <w:color w:val="000000"/>
          <w:sz w:val="28"/>
          <w:szCs w:val="28"/>
        </w:rPr>
        <w:t xml:space="preserve"> года либо по телефону: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Николаевич, </w:t>
      </w:r>
      <w:r w:rsidRPr="00321627">
        <w:rPr>
          <w:sz w:val="28"/>
          <w:szCs w:val="28"/>
        </w:rPr>
        <w:t>председатель секции «ловля на блесну со льда»</w:t>
      </w:r>
      <w:r w:rsidRPr="00321627">
        <w:rPr>
          <w:color w:val="000000"/>
          <w:sz w:val="28"/>
          <w:szCs w:val="28"/>
        </w:rPr>
        <w:t>).</w:t>
      </w: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>Дополнительная информация по телефону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Николаевич).</w:t>
      </w: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Именные заявки на участие в соревнованиях подаются в день проведения соревнований.</w:t>
      </w:r>
    </w:p>
    <w:p w:rsidR="00D73A7A" w:rsidRPr="00321627" w:rsidRDefault="00D73A7A" w:rsidP="00D73A7A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В мандатную комиссию подаются следующие документы:</w:t>
      </w:r>
    </w:p>
    <w:p w:rsidR="00D73A7A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именная</w:t>
      </w:r>
      <w:proofErr w:type="gramEnd"/>
      <w:r w:rsidRPr="00321627">
        <w:rPr>
          <w:sz w:val="28"/>
          <w:szCs w:val="28"/>
        </w:rPr>
        <w:t xml:space="preserve"> заявка на участие по установленной форме (приложение 1), заверенная врачом и руководителем командирующей организации; </w:t>
      </w:r>
    </w:p>
    <w:p w:rsidR="00D73A7A" w:rsidRPr="00675468" w:rsidRDefault="00D73A7A" w:rsidP="00D73A7A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 2);</w:t>
      </w:r>
      <w:r w:rsidRPr="001324C4">
        <w:rPr>
          <w:sz w:val="28"/>
          <w:szCs w:val="28"/>
        </w:rPr>
        <w:t xml:space="preserve"> 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паспорт</w:t>
      </w:r>
      <w:proofErr w:type="gramEnd"/>
      <w:r w:rsidRPr="00321627">
        <w:rPr>
          <w:sz w:val="28"/>
          <w:szCs w:val="28"/>
        </w:rPr>
        <w:t xml:space="preserve"> гражданина  Российской Федерации;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договор</w:t>
      </w:r>
      <w:proofErr w:type="gramEnd"/>
      <w:r w:rsidRPr="00321627">
        <w:rPr>
          <w:sz w:val="28"/>
          <w:szCs w:val="28"/>
        </w:rPr>
        <w:t xml:space="preserve"> (оригинал) о страховании (спортивная страховка по виду спорта «Рыболовный спорт»): несчастных случаев, жизни и здоровья на каждого участника;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классификационная</w:t>
      </w:r>
      <w:proofErr w:type="gramEnd"/>
      <w:r w:rsidRPr="00321627">
        <w:rPr>
          <w:sz w:val="28"/>
          <w:szCs w:val="28"/>
        </w:rPr>
        <w:t xml:space="preserve"> книжка спортсмена, подтверждающая его спортивную квалификацию (спортивный разряд, спортивное звание).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для</w:t>
      </w:r>
      <w:proofErr w:type="gramEnd"/>
      <w:r w:rsidRPr="00321627">
        <w:rPr>
          <w:sz w:val="28"/>
          <w:szCs w:val="28"/>
        </w:rPr>
        <w:t xml:space="preserve"> спортсменов до 18 лет - документ, подтверждающий согласие родителей или законных представителей на участие в Соревнованиях спортсмена, не достигшего совершеннолетнего возраста.</w:t>
      </w:r>
    </w:p>
    <w:p w:rsidR="00D73A7A" w:rsidRPr="00321627" w:rsidRDefault="00D73A7A" w:rsidP="00D73A7A">
      <w:pPr>
        <w:spacing w:line="230" w:lineRule="auto"/>
        <w:ind w:firstLine="567"/>
        <w:jc w:val="both"/>
      </w:pPr>
    </w:p>
    <w:p w:rsidR="00D73A7A" w:rsidRPr="00321627" w:rsidRDefault="00D73A7A" w:rsidP="00D73A7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627">
        <w:rPr>
          <w:b/>
          <w:sz w:val="28"/>
          <w:szCs w:val="28"/>
        </w:rPr>
        <w:t>Условия подведения итогов</w:t>
      </w:r>
    </w:p>
    <w:p w:rsidR="00D73A7A" w:rsidRPr="00321627" w:rsidRDefault="00D73A7A" w:rsidP="00D73A7A">
      <w:pPr>
        <w:tabs>
          <w:tab w:val="left" w:pos="426"/>
        </w:tabs>
        <w:jc w:val="both"/>
      </w:pPr>
    </w:p>
    <w:p w:rsidR="00D73A7A" w:rsidRPr="00321627" w:rsidRDefault="00D73A7A" w:rsidP="00D73A7A">
      <w:pPr>
        <w:tabs>
          <w:tab w:val="left" w:pos="426"/>
        </w:tabs>
        <w:jc w:val="both"/>
      </w:pPr>
    </w:p>
    <w:p w:rsidR="00D73A7A" w:rsidRPr="00321627" w:rsidRDefault="00D73A7A" w:rsidP="00D73A7A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Соревнования проводятся в два дня в два тура продолжительностью 5 часов каждый тур, согласно Правилам рыболовного спорта.</w:t>
      </w:r>
    </w:p>
    <w:p w:rsidR="00D73A7A" w:rsidRPr="00321627" w:rsidRDefault="00D73A7A" w:rsidP="00D73A7A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 К зачету принимаются следующие виды рыб: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окунь</w:t>
      </w:r>
      <w:proofErr w:type="gramEnd"/>
      <w:r w:rsidRPr="00321627">
        <w:rPr>
          <w:sz w:val="28"/>
          <w:szCs w:val="28"/>
        </w:rPr>
        <w:t xml:space="preserve"> – без ограничений в количестве и размере;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ерш</w:t>
      </w:r>
      <w:proofErr w:type="gramEnd"/>
      <w:r w:rsidRPr="00321627">
        <w:rPr>
          <w:sz w:val="28"/>
          <w:szCs w:val="28"/>
        </w:rPr>
        <w:t xml:space="preserve"> – без ограничений в количестве и размере;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щука</w:t>
      </w:r>
      <w:proofErr w:type="gramEnd"/>
      <w:r w:rsidRPr="00321627">
        <w:rPr>
          <w:sz w:val="28"/>
          <w:szCs w:val="28"/>
        </w:rPr>
        <w:t xml:space="preserve"> – размером не менее 42 см, (измерение размера производится от начала рыла до окончания чешуйного покрова) без ограничения в количестве. </w:t>
      </w:r>
    </w:p>
    <w:p w:rsidR="00D73A7A" w:rsidRPr="00321627" w:rsidRDefault="00D73A7A" w:rsidP="00D73A7A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lastRenderedPageBreak/>
        <w:t xml:space="preserve">Статусом чемпиона Красноярского края по рыболовному спорту </w:t>
      </w:r>
      <w:r w:rsidRPr="00321627">
        <w:rPr>
          <w:bCs/>
          <w:sz w:val="28"/>
          <w:szCs w:val="28"/>
        </w:rPr>
        <w:t>в дисциплине «ловля на блесну со льда»</w:t>
      </w:r>
      <w:r w:rsidRPr="00321627">
        <w:rPr>
          <w:sz w:val="28"/>
          <w:szCs w:val="28"/>
        </w:rPr>
        <w:t xml:space="preserve"> наделяется: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спортсмен</w:t>
      </w:r>
      <w:proofErr w:type="gramEnd"/>
      <w:r w:rsidRPr="00321627">
        <w:rPr>
          <w:sz w:val="28"/>
          <w:szCs w:val="28"/>
        </w:rPr>
        <w:t>, занявший 1 место.</w:t>
      </w:r>
    </w:p>
    <w:p w:rsidR="00D73A7A" w:rsidRPr="00321627" w:rsidRDefault="00D73A7A" w:rsidP="00D73A7A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Статусом чемпионов Красноярского края по рыболовному спорту в дисциплине «ловля на блесну со льда - командные соревнования» наделяется:</w:t>
      </w:r>
    </w:p>
    <w:p w:rsidR="00D73A7A" w:rsidRPr="00321627" w:rsidRDefault="00D73A7A" w:rsidP="00D73A7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команда</w:t>
      </w:r>
      <w:proofErr w:type="gramEnd"/>
      <w:r w:rsidRPr="00321627">
        <w:rPr>
          <w:sz w:val="28"/>
          <w:szCs w:val="28"/>
        </w:rPr>
        <w:t>, занявшая 1 место.</w:t>
      </w:r>
    </w:p>
    <w:p w:rsidR="00D73A7A" w:rsidRPr="00321627" w:rsidRDefault="00D73A7A" w:rsidP="00D73A7A">
      <w:pPr>
        <w:ind w:firstLine="567"/>
        <w:jc w:val="both"/>
      </w:pPr>
    </w:p>
    <w:p w:rsidR="00D73A7A" w:rsidRPr="00321627" w:rsidRDefault="00D73A7A" w:rsidP="00D73A7A">
      <w:pPr>
        <w:ind w:firstLine="567"/>
        <w:jc w:val="both"/>
      </w:pPr>
    </w:p>
    <w:p w:rsidR="00D73A7A" w:rsidRPr="00321627" w:rsidRDefault="00D73A7A" w:rsidP="00D73A7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627">
        <w:rPr>
          <w:b/>
          <w:sz w:val="28"/>
          <w:szCs w:val="28"/>
        </w:rPr>
        <w:t>Награждение победителей и призеров</w:t>
      </w:r>
    </w:p>
    <w:p w:rsidR="00D73A7A" w:rsidRPr="00321627" w:rsidRDefault="00D73A7A" w:rsidP="00D73A7A">
      <w:pPr>
        <w:tabs>
          <w:tab w:val="left" w:pos="426"/>
        </w:tabs>
        <w:ind w:left="450"/>
        <w:jc w:val="both"/>
      </w:pPr>
    </w:p>
    <w:p w:rsidR="00D73A7A" w:rsidRPr="00321627" w:rsidRDefault="00D73A7A" w:rsidP="00D73A7A">
      <w:pPr>
        <w:tabs>
          <w:tab w:val="left" w:pos="426"/>
        </w:tabs>
        <w:ind w:left="450"/>
        <w:jc w:val="both"/>
      </w:pPr>
    </w:p>
    <w:p w:rsidR="00D73A7A" w:rsidRPr="00321627" w:rsidRDefault="00D73A7A" w:rsidP="00D73A7A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Победитель и призеры соревнований в личном зачете награждаются грамотами, медалями и кубками КГАУ «ЦСП».</w:t>
      </w:r>
    </w:p>
    <w:p w:rsidR="00D73A7A" w:rsidRPr="00321627" w:rsidRDefault="00D73A7A" w:rsidP="00D73A7A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Команды, занявшие призовые места, награждаются кубками, а участники команд награждаются медалями и грамотами КГАУ «ЦСП».</w:t>
      </w:r>
    </w:p>
    <w:p w:rsidR="00D73A7A" w:rsidRPr="00321627" w:rsidRDefault="00D73A7A" w:rsidP="00D73A7A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D73A7A" w:rsidRPr="00321627" w:rsidRDefault="00D73A7A" w:rsidP="00D73A7A">
      <w:pPr>
        <w:ind w:firstLine="567"/>
        <w:jc w:val="both"/>
        <w:rPr>
          <w:sz w:val="28"/>
          <w:szCs w:val="28"/>
        </w:rPr>
      </w:pPr>
    </w:p>
    <w:p w:rsidR="00D73A7A" w:rsidRPr="00321627" w:rsidRDefault="00D73A7A" w:rsidP="00D73A7A">
      <w:pPr>
        <w:ind w:firstLine="567"/>
        <w:jc w:val="both"/>
        <w:rPr>
          <w:sz w:val="28"/>
          <w:szCs w:val="28"/>
        </w:rPr>
      </w:pPr>
    </w:p>
    <w:p w:rsidR="00D73A7A" w:rsidRPr="00321627" w:rsidRDefault="00D73A7A" w:rsidP="00D73A7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627">
        <w:rPr>
          <w:b/>
          <w:sz w:val="28"/>
          <w:szCs w:val="28"/>
        </w:rPr>
        <w:t>Условия финансирования</w:t>
      </w:r>
    </w:p>
    <w:p w:rsidR="00D73A7A" w:rsidRPr="00321627" w:rsidRDefault="00D73A7A" w:rsidP="00D73A7A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D73A7A" w:rsidRPr="00321627" w:rsidRDefault="00D73A7A" w:rsidP="00D73A7A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D73A7A" w:rsidRPr="00321627" w:rsidRDefault="00D73A7A" w:rsidP="00D73A7A">
      <w:pPr>
        <w:ind w:firstLine="480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Расходы по оплате спортивных судей и обслуживающего персонала, награждением несет КГАУ «ЦСП».</w:t>
      </w:r>
    </w:p>
    <w:p w:rsidR="00D73A7A" w:rsidRDefault="00D73A7A" w:rsidP="00D73A7A">
      <w:pPr>
        <w:ind w:firstLine="480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Расходы, связанные с командированием участников соревнований (проезд, питание, размещение, организационный взнос за участие), несут командирующие организации или сами участники. </w:t>
      </w:r>
    </w:p>
    <w:p w:rsidR="00D73A7A" w:rsidRDefault="00D73A7A" w:rsidP="00D73A7A">
      <w:pPr>
        <w:tabs>
          <w:tab w:val="left" w:pos="1170"/>
        </w:tabs>
        <w:rPr>
          <w:sz w:val="28"/>
          <w:szCs w:val="28"/>
        </w:rPr>
      </w:pPr>
    </w:p>
    <w:p w:rsidR="00D73A7A" w:rsidRDefault="00D73A7A" w:rsidP="00D73A7A">
      <w:pPr>
        <w:tabs>
          <w:tab w:val="left" w:pos="1170"/>
        </w:tabs>
        <w:rPr>
          <w:sz w:val="28"/>
          <w:szCs w:val="28"/>
        </w:rPr>
      </w:pPr>
    </w:p>
    <w:p w:rsidR="00D73A7A" w:rsidRDefault="00D73A7A" w:rsidP="00D73A7A">
      <w:pPr>
        <w:tabs>
          <w:tab w:val="left" w:pos="1170"/>
        </w:tabs>
        <w:rPr>
          <w:sz w:val="28"/>
          <w:szCs w:val="28"/>
        </w:rPr>
      </w:pPr>
    </w:p>
    <w:p w:rsidR="00D73A7A" w:rsidRDefault="00D73A7A" w:rsidP="00D73A7A">
      <w:pPr>
        <w:tabs>
          <w:tab w:val="left" w:pos="1170"/>
        </w:tabs>
        <w:rPr>
          <w:sz w:val="28"/>
          <w:szCs w:val="28"/>
        </w:rPr>
      </w:pPr>
    </w:p>
    <w:p w:rsidR="00D73A7A" w:rsidRDefault="00D73A7A" w:rsidP="00D73A7A">
      <w:pPr>
        <w:tabs>
          <w:tab w:val="left" w:pos="1170"/>
        </w:tabs>
        <w:rPr>
          <w:sz w:val="28"/>
          <w:szCs w:val="28"/>
        </w:rPr>
      </w:pPr>
    </w:p>
    <w:p w:rsidR="00D73A7A" w:rsidRDefault="00D73A7A" w:rsidP="00D73A7A">
      <w:pPr>
        <w:tabs>
          <w:tab w:val="left" w:pos="1170"/>
        </w:tabs>
        <w:rPr>
          <w:sz w:val="28"/>
          <w:szCs w:val="28"/>
        </w:rPr>
      </w:pPr>
    </w:p>
    <w:p w:rsidR="005B06CC" w:rsidRDefault="005B06CC"/>
    <w:sectPr w:rsidR="005B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3F8B0700"/>
    <w:multiLevelType w:val="hybridMultilevel"/>
    <w:tmpl w:val="A0DA4AF4"/>
    <w:lvl w:ilvl="0" w:tplc="3230D866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A"/>
    <w:rsid w:val="005B06CC"/>
    <w:rsid w:val="00D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CA39-0D21-413C-B981-647B2BC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2025-01-23T03:22:00Z</dcterms:created>
  <dcterms:modified xsi:type="dcterms:W3CDTF">2025-01-23T03:24:00Z</dcterms:modified>
</cp:coreProperties>
</file>