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DCA" w:rsidRDefault="00622DCA" w:rsidP="00F04ADF">
      <w:pPr>
        <w:widowControl w:val="0"/>
        <w:autoSpaceDE w:val="0"/>
        <w:autoSpaceDN w:val="0"/>
        <w:adjustRightInd w:val="0"/>
        <w:spacing w:after="0" w:line="240" w:lineRule="auto"/>
        <w:ind w:left="567" w:hanging="567"/>
        <w:rPr>
          <w:rFonts w:ascii="Times New Roman" w:hAnsi="Times New Roman"/>
          <w:sz w:val="24"/>
          <w:szCs w:val="24"/>
        </w:rPr>
      </w:pPr>
    </w:p>
    <w:p w:rsidR="00622DCA" w:rsidRPr="00B7343D" w:rsidRDefault="00622DCA" w:rsidP="00B7343D">
      <w:pPr>
        <w:widowControl w:val="0"/>
        <w:autoSpaceDE w:val="0"/>
        <w:autoSpaceDN w:val="0"/>
        <w:adjustRightInd w:val="0"/>
        <w:spacing w:after="0" w:line="240" w:lineRule="auto"/>
        <w:ind w:left="567" w:hanging="567"/>
        <w:jc w:val="center"/>
        <w:rPr>
          <w:rFonts w:ascii="Times New Roman" w:hAnsi="Times New Roman"/>
          <w:b/>
          <w:sz w:val="32"/>
          <w:szCs w:val="32"/>
          <w:lang w:val="ru-RU"/>
        </w:rPr>
      </w:pPr>
      <w:r w:rsidRPr="00B7343D">
        <w:rPr>
          <w:rFonts w:ascii="Times New Roman" w:hAnsi="Times New Roman"/>
          <w:b/>
          <w:bCs/>
          <w:sz w:val="32"/>
          <w:szCs w:val="32"/>
          <w:lang w:val="ru-RU"/>
        </w:rPr>
        <w:t xml:space="preserve">Правила </w:t>
      </w:r>
      <w:r w:rsidRPr="00B7343D">
        <w:rPr>
          <w:rFonts w:ascii="Times New Roman" w:hAnsi="Times New Roman"/>
          <w:b/>
          <w:sz w:val="32"/>
          <w:szCs w:val="32"/>
          <w:lang w:val="ru-RU"/>
        </w:rPr>
        <w:t xml:space="preserve">межрегионального коммерческого </w:t>
      </w:r>
      <w:r w:rsidR="00CC1953">
        <w:rPr>
          <w:rFonts w:ascii="Times New Roman" w:hAnsi="Times New Roman"/>
          <w:b/>
          <w:sz w:val="32"/>
          <w:szCs w:val="32"/>
          <w:lang w:val="ru-RU"/>
        </w:rPr>
        <w:t>кубка</w:t>
      </w:r>
      <w:r w:rsidRPr="00B7343D">
        <w:rPr>
          <w:rFonts w:ascii="Times New Roman" w:hAnsi="Times New Roman"/>
          <w:b/>
          <w:sz w:val="32"/>
          <w:szCs w:val="32"/>
          <w:lang w:val="ru-RU"/>
        </w:rPr>
        <w:t xml:space="preserve"> </w:t>
      </w:r>
      <w:r w:rsidR="00B7343D">
        <w:rPr>
          <w:rFonts w:ascii="Times New Roman" w:hAnsi="Times New Roman"/>
          <w:b/>
          <w:sz w:val="32"/>
          <w:szCs w:val="32"/>
          <w:lang w:val="ru-RU"/>
        </w:rPr>
        <w:t xml:space="preserve">             </w:t>
      </w:r>
      <w:r w:rsidRPr="00B7343D">
        <w:rPr>
          <w:rFonts w:ascii="Times New Roman" w:hAnsi="Times New Roman"/>
          <w:b/>
          <w:sz w:val="32"/>
          <w:szCs w:val="32"/>
          <w:lang w:val="ru-RU"/>
        </w:rPr>
        <w:t>«</w:t>
      </w:r>
      <w:r w:rsidRPr="00B7343D">
        <w:rPr>
          <w:rFonts w:ascii="Times New Roman" w:hAnsi="Times New Roman"/>
          <w:b/>
          <w:sz w:val="32"/>
          <w:szCs w:val="32"/>
        </w:rPr>
        <w:t>Mercury</w:t>
      </w:r>
      <w:r w:rsidRPr="00B7343D">
        <w:rPr>
          <w:rFonts w:ascii="Times New Roman" w:hAnsi="Times New Roman"/>
          <w:b/>
          <w:sz w:val="32"/>
          <w:szCs w:val="32"/>
          <w:lang w:val="ru-RU"/>
        </w:rPr>
        <w:t xml:space="preserve"> </w:t>
      </w:r>
      <w:r w:rsidRPr="00B7343D">
        <w:rPr>
          <w:rFonts w:ascii="Times New Roman" w:hAnsi="Times New Roman"/>
          <w:b/>
          <w:sz w:val="32"/>
          <w:szCs w:val="32"/>
        </w:rPr>
        <w:t>Fishing</w:t>
      </w:r>
      <w:r w:rsidRPr="00B7343D">
        <w:rPr>
          <w:rFonts w:ascii="Times New Roman" w:hAnsi="Times New Roman"/>
          <w:b/>
          <w:sz w:val="32"/>
          <w:szCs w:val="32"/>
          <w:lang w:val="ru-RU"/>
        </w:rPr>
        <w:t xml:space="preserve"> </w:t>
      </w:r>
      <w:r w:rsidRPr="00B7343D">
        <w:rPr>
          <w:rFonts w:ascii="Times New Roman" w:hAnsi="Times New Roman"/>
          <w:b/>
          <w:sz w:val="32"/>
          <w:szCs w:val="32"/>
        </w:rPr>
        <w:t>Cup</w:t>
      </w:r>
      <w:r w:rsidRPr="00B7343D">
        <w:rPr>
          <w:rFonts w:ascii="Times New Roman" w:hAnsi="Times New Roman"/>
          <w:b/>
          <w:sz w:val="32"/>
          <w:szCs w:val="32"/>
          <w:lang w:val="ru-RU"/>
        </w:rPr>
        <w:t xml:space="preserve"> 2016</w:t>
      </w:r>
      <w:r w:rsidRPr="00B7343D">
        <w:rPr>
          <w:rFonts w:ascii="Times New Roman" w:hAnsi="Times New Roman"/>
          <w:b/>
          <w:bCs/>
          <w:sz w:val="32"/>
          <w:szCs w:val="32"/>
          <w:lang w:val="ru-RU"/>
        </w:rPr>
        <w:t>»</w:t>
      </w:r>
    </w:p>
    <w:p w:rsidR="00622DCA" w:rsidRPr="00B7343D" w:rsidRDefault="00622DCA" w:rsidP="00F04ADF">
      <w:pPr>
        <w:widowControl w:val="0"/>
        <w:autoSpaceDE w:val="0"/>
        <w:autoSpaceDN w:val="0"/>
        <w:adjustRightInd w:val="0"/>
        <w:spacing w:after="0" w:line="240" w:lineRule="auto"/>
        <w:ind w:left="567" w:hanging="567"/>
        <w:rPr>
          <w:rFonts w:ascii="Times New Roman" w:hAnsi="Times New Roman"/>
          <w:sz w:val="24"/>
          <w:szCs w:val="24"/>
          <w:lang w:val="ru-RU"/>
        </w:rPr>
      </w:pPr>
    </w:p>
    <w:p w:rsidR="00622DCA" w:rsidRPr="00D20237" w:rsidRDefault="00622DCA" w:rsidP="000B0DC1">
      <w:pPr>
        <w:widowControl w:val="0"/>
        <w:tabs>
          <w:tab w:val="left" w:pos="7340"/>
        </w:tabs>
        <w:autoSpaceDE w:val="0"/>
        <w:autoSpaceDN w:val="0"/>
        <w:adjustRightInd w:val="0"/>
        <w:spacing w:after="0" w:line="240" w:lineRule="auto"/>
        <w:jc w:val="both"/>
        <w:rPr>
          <w:rFonts w:ascii="Times New Roman" w:hAnsi="Times New Roman"/>
          <w:sz w:val="24"/>
          <w:szCs w:val="24"/>
          <w:lang w:val="ru-RU"/>
        </w:rPr>
      </w:pPr>
      <w:r w:rsidRPr="00D20237">
        <w:rPr>
          <w:rFonts w:ascii="Times New Roman" w:hAnsi="Times New Roman"/>
          <w:sz w:val="24"/>
          <w:szCs w:val="24"/>
          <w:lang w:val="ru-RU"/>
        </w:rPr>
        <w:t xml:space="preserve">г. </w:t>
      </w:r>
      <w:r>
        <w:rPr>
          <w:rFonts w:ascii="Times New Roman" w:hAnsi="Times New Roman"/>
          <w:sz w:val="24"/>
          <w:szCs w:val="24"/>
          <w:lang w:val="ru-RU"/>
        </w:rPr>
        <w:t>Красноярск</w:t>
      </w:r>
      <w:r w:rsidRPr="00D20237">
        <w:rPr>
          <w:rFonts w:ascii="Times New Roman" w:hAnsi="Times New Roman"/>
          <w:sz w:val="24"/>
          <w:szCs w:val="24"/>
          <w:lang w:val="ru-RU"/>
        </w:rPr>
        <w:tab/>
      </w:r>
      <w:r>
        <w:rPr>
          <w:rFonts w:ascii="Times New Roman" w:hAnsi="Times New Roman"/>
          <w:sz w:val="24"/>
          <w:szCs w:val="24"/>
          <w:lang w:val="ru-RU"/>
        </w:rPr>
        <w:t>0</w:t>
      </w:r>
      <w:r>
        <w:rPr>
          <w:rFonts w:ascii="Times New Roman" w:hAnsi="Times New Roman"/>
          <w:sz w:val="23"/>
          <w:szCs w:val="23"/>
          <w:lang w:val="ru-RU"/>
        </w:rPr>
        <w:t xml:space="preserve">5 марта </w:t>
      </w:r>
      <w:r w:rsidRPr="00D20237">
        <w:rPr>
          <w:rFonts w:ascii="Times New Roman" w:hAnsi="Times New Roman"/>
          <w:sz w:val="23"/>
          <w:szCs w:val="23"/>
          <w:lang w:val="ru-RU"/>
        </w:rPr>
        <w:t xml:space="preserve"> </w:t>
      </w:r>
      <w:smartTag w:uri="urn:schemas-microsoft-com:office:smarttags" w:element="metricconverter">
        <w:smartTagPr>
          <w:attr w:name="ProductID" w:val="2016 г"/>
        </w:smartTagPr>
        <w:r w:rsidRPr="00D20237">
          <w:rPr>
            <w:rFonts w:ascii="Times New Roman" w:hAnsi="Times New Roman"/>
            <w:sz w:val="23"/>
            <w:szCs w:val="23"/>
            <w:lang w:val="ru-RU"/>
          </w:rPr>
          <w:t>201</w:t>
        </w:r>
        <w:r>
          <w:rPr>
            <w:rFonts w:ascii="Times New Roman" w:hAnsi="Times New Roman"/>
            <w:sz w:val="23"/>
            <w:szCs w:val="23"/>
            <w:lang w:val="ru-RU"/>
          </w:rPr>
          <w:t>6</w:t>
        </w:r>
        <w:r w:rsidRPr="00D20237">
          <w:rPr>
            <w:rFonts w:ascii="Times New Roman" w:hAnsi="Times New Roman"/>
            <w:sz w:val="23"/>
            <w:szCs w:val="23"/>
            <w:lang w:val="ru-RU"/>
          </w:rPr>
          <w:t xml:space="preserve"> </w:t>
        </w:r>
        <w:r>
          <w:rPr>
            <w:rFonts w:ascii="Times New Roman" w:hAnsi="Times New Roman"/>
            <w:sz w:val="23"/>
            <w:szCs w:val="23"/>
            <w:lang w:val="ru-RU"/>
          </w:rPr>
          <w:t>г</w:t>
        </w:r>
      </w:smartTag>
      <w:r>
        <w:rPr>
          <w:rFonts w:ascii="Times New Roman" w:hAnsi="Times New Roman"/>
          <w:sz w:val="23"/>
          <w:szCs w:val="23"/>
          <w:lang w:val="ru-RU"/>
        </w:rPr>
        <w:t>.</w:t>
      </w:r>
    </w:p>
    <w:p w:rsidR="00622DCA" w:rsidRPr="00D20237" w:rsidRDefault="00622DCA" w:rsidP="000B0DC1">
      <w:pPr>
        <w:widowControl w:val="0"/>
        <w:autoSpaceDE w:val="0"/>
        <w:autoSpaceDN w:val="0"/>
        <w:adjustRightInd w:val="0"/>
        <w:spacing w:after="0" w:line="240" w:lineRule="auto"/>
        <w:jc w:val="both"/>
        <w:rPr>
          <w:rFonts w:ascii="Times New Roman" w:hAnsi="Times New Roman"/>
          <w:sz w:val="24"/>
          <w:szCs w:val="24"/>
          <w:lang w:val="ru-RU"/>
        </w:rPr>
      </w:pPr>
    </w:p>
    <w:p w:rsidR="00622DCA" w:rsidRPr="00D20237" w:rsidRDefault="00622DCA" w:rsidP="000B0DC1">
      <w:pPr>
        <w:widowControl w:val="0"/>
        <w:autoSpaceDE w:val="0"/>
        <w:autoSpaceDN w:val="0"/>
        <w:adjustRightInd w:val="0"/>
        <w:spacing w:after="0" w:line="240" w:lineRule="auto"/>
        <w:jc w:val="both"/>
        <w:rPr>
          <w:rFonts w:ascii="Times New Roman" w:hAnsi="Times New Roman"/>
          <w:sz w:val="24"/>
          <w:szCs w:val="24"/>
          <w:lang w:val="ru-RU"/>
        </w:rPr>
      </w:pPr>
      <w:r w:rsidRPr="00D20237">
        <w:rPr>
          <w:rFonts w:ascii="Times New Roman" w:hAnsi="Times New Roman"/>
          <w:b/>
          <w:bCs/>
          <w:sz w:val="28"/>
          <w:szCs w:val="28"/>
          <w:lang w:val="ru-RU"/>
        </w:rPr>
        <w:t>1. Организационные вопросы:</w:t>
      </w:r>
    </w:p>
    <w:p w:rsidR="00622DCA" w:rsidRPr="00D20237" w:rsidRDefault="00622DCA" w:rsidP="000B0DC1">
      <w:pPr>
        <w:widowControl w:val="0"/>
        <w:autoSpaceDE w:val="0"/>
        <w:autoSpaceDN w:val="0"/>
        <w:adjustRightInd w:val="0"/>
        <w:spacing w:after="0" w:line="240" w:lineRule="auto"/>
        <w:jc w:val="both"/>
        <w:rPr>
          <w:rFonts w:ascii="Times New Roman" w:hAnsi="Times New Roman"/>
          <w:sz w:val="24"/>
          <w:szCs w:val="24"/>
          <w:lang w:val="ru-RU"/>
        </w:rPr>
      </w:pPr>
    </w:p>
    <w:p w:rsidR="00622DCA" w:rsidRPr="00D20237" w:rsidRDefault="00A43F10" w:rsidP="000B0DC1">
      <w:pPr>
        <w:widowControl w:val="0"/>
        <w:overflowPunct w:val="0"/>
        <w:autoSpaceDE w:val="0"/>
        <w:autoSpaceDN w:val="0"/>
        <w:adjustRightInd w:val="0"/>
        <w:spacing w:after="0" w:line="240" w:lineRule="auto"/>
        <w:ind w:right="120"/>
        <w:jc w:val="both"/>
        <w:rPr>
          <w:rFonts w:ascii="Times New Roman" w:hAnsi="Times New Roman"/>
          <w:sz w:val="24"/>
          <w:szCs w:val="24"/>
          <w:lang w:val="ru-RU"/>
        </w:rPr>
      </w:pPr>
      <w:r>
        <w:rPr>
          <w:rFonts w:ascii="Times New Roman" w:hAnsi="Times New Roman"/>
          <w:sz w:val="24"/>
          <w:szCs w:val="24"/>
          <w:lang w:val="ru-RU"/>
        </w:rPr>
        <w:t xml:space="preserve">1.1. </w:t>
      </w:r>
      <w:r w:rsidR="00622DCA">
        <w:rPr>
          <w:rFonts w:ascii="Times New Roman" w:hAnsi="Times New Roman"/>
          <w:sz w:val="24"/>
          <w:szCs w:val="24"/>
          <w:lang w:val="ru-RU"/>
        </w:rPr>
        <w:t>Двухэтапный турнир</w:t>
      </w:r>
      <w:r w:rsidR="00622DCA" w:rsidRPr="00D20237">
        <w:rPr>
          <w:rFonts w:ascii="Times New Roman" w:hAnsi="Times New Roman"/>
          <w:sz w:val="24"/>
          <w:szCs w:val="24"/>
          <w:lang w:val="ru-RU"/>
        </w:rPr>
        <w:t xml:space="preserve"> </w:t>
      </w:r>
      <w:r w:rsidR="00622DCA" w:rsidRPr="00A43F10">
        <w:rPr>
          <w:rFonts w:ascii="Times New Roman" w:hAnsi="Times New Roman"/>
          <w:b/>
          <w:sz w:val="24"/>
          <w:szCs w:val="24"/>
          <w:lang w:val="ru-RU"/>
        </w:rPr>
        <w:t>«</w:t>
      </w:r>
      <w:proofErr w:type="spellStart"/>
      <w:r w:rsidR="00622DCA" w:rsidRPr="00A43F10">
        <w:rPr>
          <w:rFonts w:ascii="Times New Roman" w:hAnsi="Times New Roman"/>
          <w:b/>
          <w:sz w:val="24"/>
          <w:szCs w:val="24"/>
          <w:lang w:val="ru-RU"/>
        </w:rPr>
        <w:t>Mercury</w:t>
      </w:r>
      <w:proofErr w:type="spellEnd"/>
      <w:r w:rsidR="00622DCA" w:rsidRPr="00A43F10">
        <w:rPr>
          <w:rFonts w:ascii="Times New Roman" w:hAnsi="Times New Roman"/>
          <w:b/>
          <w:sz w:val="24"/>
          <w:szCs w:val="24"/>
          <w:lang w:val="ru-RU"/>
        </w:rPr>
        <w:t xml:space="preserve"> </w:t>
      </w:r>
      <w:proofErr w:type="spellStart"/>
      <w:r w:rsidR="00622DCA" w:rsidRPr="00A43F10">
        <w:rPr>
          <w:rFonts w:ascii="Times New Roman" w:hAnsi="Times New Roman"/>
          <w:b/>
          <w:sz w:val="24"/>
          <w:szCs w:val="24"/>
          <w:lang w:val="ru-RU"/>
        </w:rPr>
        <w:t>Fishing</w:t>
      </w:r>
      <w:proofErr w:type="spellEnd"/>
      <w:r w:rsidR="00622DCA" w:rsidRPr="00A43F10">
        <w:rPr>
          <w:rFonts w:ascii="Times New Roman" w:hAnsi="Times New Roman"/>
          <w:b/>
          <w:sz w:val="24"/>
          <w:szCs w:val="24"/>
          <w:lang w:val="ru-RU"/>
        </w:rPr>
        <w:t xml:space="preserve"> </w:t>
      </w:r>
      <w:proofErr w:type="spellStart"/>
      <w:r w:rsidR="00622DCA" w:rsidRPr="00A43F10">
        <w:rPr>
          <w:rFonts w:ascii="Times New Roman" w:hAnsi="Times New Roman"/>
          <w:b/>
          <w:sz w:val="24"/>
          <w:szCs w:val="24"/>
          <w:lang w:val="ru-RU"/>
        </w:rPr>
        <w:t>Cup</w:t>
      </w:r>
      <w:proofErr w:type="spellEnd"/>
      <w:r w:rsidR="00622DCA" w:rsidRPr="00A43F10">
        <w:rPr>
          <w:rFonts w:ascii="Times New Roman" w:hAnsi="Times New Roman"/>
          <w:b/>
          <w:sz w:val="24"/>
          <w:szCs w:val="24"/>
          <w:lang w:val="ru-RU"/>
        </w:rPr>
        <w:t>»</w:t>
      </w:r>
      <w:r w:rsidR="00622DCA" w:rsidRPr="00D20237">
        <w:rPr>
          <w:rFonts w:ascii="Times New Roman" w:hAnsi="Times New Roman"/>
          <w:sz w:val="24"/>
          <w:szCs w:val="24"/>
          <w:lang w:val="ru-RU"/>
        </w:rPr>
        <w:t xml:space="preserve"> (далее</w:t>
      </w:r>
      <w:r w:rsidR="00622DCA">
        <w:rPr>
          <w:rFonts w:ascii="Times New Roman" w:hAnsi="Times New Roman"/>
          <w:sz w:val="24"/>
          <w:szCs w:val="24"/>
          <w:lang w:val="ru-RU"/>
        </w:rPr>
        <w:t xml:space="preserve"> по тексту</w:t>
      </w:r>
      <w:r w:rsidR="00622DCA" w:rsidRPr="00D20237">
        <w:rPr>
          <w:rFonts w:ascii="Times New Roman" w:hAnsi="Times New Roman"/>
          <w:sz w:val="24"/>
          <w:szCs w:val="24"/>
          <w:lang w:val="ru-RU"/>
        </w:rPr>
        <w:t xml:space="preserve"> </w:t>
      </w:r>
      <w:r>
        <w:rPr>
          <w:rFonts w:ascii="Times New Roman" w:hAnsi="Times New Roman"/>
          <w:sz w:val="24"/>
          <w:szCs w:val="24"/>
          <w:lang w:val="ru-RU"/>
        </w:rPr>
        <w:t>Кубок</w:t>
      </w:r>
      <w:r w:rsidR="00622DCA" w:rsidRPr="00D20237">
        <w:rPr>
          <w:rFonts w:ascii="Times New Roman" w:hAnsi="Times New Roman"/>
          <w:sz w:val="24"/>
          <w:szCs w:val="24"/>
          <w:lang w:val="ru-RU"/>
        </w:rPr>
        <w:t xml:space="preserve">) организуется ООО </w:t>
      </w:r>
      <w:r w:rsidR="00622DCA">
        <w:rPr>
          <w:rFonts w:ascii="Times New Roman" w:hAnsi="Times New Roman"/>
          <w:sz w:val="24"/>
          <w:szCs w:val="24"/>
          <w:lang w:val="ru-RU"/>
        </w:rPr>
        <w:t>«Торговый дом «АкваТехКрасноярск»</w:t>
      </w:r>
      <w:r w:rsidR="00032073">
        <w:rPr>
          <w:rFonts w:ascii="Times New Roman" w:hAnsi="Times New Roman"/>
          <w:sz w:val="24"/>
          <w:szCs w:val="24"/>
          <w:lang w:val="ru-RU"/>
        </w:rPr>
        <w:t>, все интеллектуальные права принадлежат ООО «Торговый дом «АкваТехКрасноярск»</w:t>
      </w:r>
      <w:r w:rsidR="00622DCA" w:rsidRPr="00D20237">
        <w:rPr>
          <w:rFonts w:ascii="Times New Roman" w:hAnsi="Times New Roman"/>
          <w:sz w:val="24"/>
          <w:szCs w:val="24"/>
          <w:lang w:val="ru-RU"/>
        </w:rPr>
        <w:t xml:space="preserve">. </w:t>
      </w:r>
    </w:p>
    <w:p w:rsidR="00622DCA" w:rsidRPr="00D20237" w:rsidRDefault="00A43F10" w:rsidP="000B0DC1">
      <w:pPr>
        <w:widowControl w:val="0"/>
        <w:overflowPunct w:val="0"/>
        <w:autoSpaceDE w:val="0"/>
        <w:autoSpaceDN w:val="0"/>
        <w:adjustRightInd w:val="0"/>
        <w:spacing w:after="0" w:line="240" w:lineRule="auto"/>
        <w:ind w:right="40"/>
        <w:jc w:val="both"/>
        <w:rPr>
          <w:rFonts w:ascii="Times New Roman" w:hAnsi="Times New Roman"/>
          <w:sz w:val="24"/>
          <w:szCs w:val="24"/>
          <w:lang w:val="ru-RU"/>
        </w:rPr>
      </w:pPr>
      <w:r>
        <w:rPr>
          <w:rFonts w:ascii="Times New Roman" w:hAnsi="Times New Roman"/>
          <w:sz w:val="24"/>
          <w:szCs w:val="24"/>
          <w:lang w:val="ru-RU"/>
        </w:rPr>
        <w:t xml:space="preserve">1.2. </w:t>
      </w:r>
      <w:r w:rsidR="00622DCA" w:rsidRPr="00D20237">
        <w:rPr>
          <w:rFonts w:ascii="Times New Roman" w:hAnsi="Times New Roman"/>
          <w:sz w:val="24"/>
          <w:szCs w:val="24"/>
          <w:lang w:val="ru-RU"/>
        </w:rPr>
        <w:t xml:space="preserve">Непосредственную организацию и руководство </w:t>
      </w:r>
      <w:r>
        <w:rPr>
          <w:rFonts w:ascii="Times New Roman" w:hAnsi="Times New Roman"/>
          <w:sz w:val="24"/>
          <w:szCs w:val="24"/>
          <w:lang w:val="ru-RU"/>
        </w:rPr>
        <w:t>Кубка</w:t>
      </w:r>
      <w:r w:rsidR="00622DCA" w:rsidRPr="00D20237">
        <w:rPr>
          <w:rFonts w:ascii="Times New Roman" w:hAnsi="Times New Roman"/>
          <w:sz w:val="24"/>
          <w:szCs w:val="24"/>
          <w:lang w:val="ru-RU"/>
        </w:rPr>
        <w:t xml:space="preserve"> осуществляют Оргкомитет, судейская коллегия </w:t>
      </w:r>
      <w:proofErr w:type="gramStart"/>
      <w:r w:rsidR="00622DCA" w:rsidRPr="00D20237">
        <w:rPr>
          <w:rFonts w:ascii="Times New Roman" w:hAnsi="Times New Roman"/>
          <w:sz w:val="24"/>
          <w:szCs w:val="24"/>
          <w:lang w:val="ru-RU"/>
        </w:rPr>
        <w:t>назначенные</w:t>
      </w:r>
      <w:proofErr w:type="gramEnd"/>
      <w:r w:rsidR="00622DCA" w:rsidRPr="00D20237">
        <w:rPr>
          <w:rFonts w:ascii="Times New Roman" w:hAnsi="Times New Roman"/>
          <w:sz w:val="24"/>
          <w:szCs w:val="24"/>
          <w:lang w:val="ru-RU"/>
        </w:rPr>
        <w:t xml:space="preserve"> организаторами. </w:t>
      </w:r>
    </w:p>
    <w:p w:rsidR="00622DCA" w:rsidRPr="00B12F1D" w:rsidRDefault="00622DCA" w:rsidP="000B0DC1">
      <w:pPr>
        <w:widowControl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1.3.</w:t>
      </w:r>
      <w:r w:rsidR="00A43F10">
        <w:rPr>
          <w:rFonts w:ascii="Times New Roman" w:hAnsi="Times New Roman"/>
          <w:sz w:val="24"/>
          <w:szCs w:val="24"/>
          <w:lang w:val="ru-RU"/>
        </w:rPr>
        <w:t xml:space="preserve"> </w:t>
      </w:r>
      <w:r>
        <w:rPr>
          <w:rFonts w:ascii="Times New Roman" w:hAnsi="Times New Roman"/>
          <w:sz w:val="24"/>
          <w:szCs w:val="24"/>
          <w:lang w:val="ru-RU"/>
        </w:rPr>
        <w:t xml:space="preserve">Настоящие правила действуют на всех этапах </w:t>
      </w:r>
      <w:r w:rsidR="00A43F10">
        <w:rPr>
          <w:rFonts w:ascii="Times New Roman" w:hAnsi="Times New Roman"/>
          <w:sz w:val="24"/>
          <w:szCs w:val="24"/>
          <w:lang w:val="ru-RU"/>
        </w:rPr>
        <w:t>Кубка</w:t>
      </w:r>
      <w:r>
        <w:rPr>
          <w:rFonts w:ascii="Times New Roman" w:hAnsi="Times New Roman"/>
          <w:sz w:val="24"/>
          <w:szCs w:val="24"/>
          <w:lang w:val="ru-RU"/>
        </w:rPr>
        <w:t xml:space="preserve"> 2016 года</w:t>
      </w:r>
    </w:p>
    <w:p w:rsidR="00622DCA" w:rsidRPr="00D20237" w:rsidRDefault="00622DCA" w:rsidP="000B0DC1">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1.4.</w:t>
      </w:r>
      <w:r w:rsidR="00A43F10" w:rsidRPr="00A43F10">
        <w:rPr>
          <w:rFonts w:ascii="Times New Roman" w:hAnsi="Times New Roman"/>
          <w:sz w:val="24"/>
          <w:szCs w:val="24"/>
          <w:lang w:val="ru-RU"/>
        </w:rPr>
        <w:t xml:space="preserve"> </w:t>
      </w:r>
      <w:r w:rsidR="00A43F10">
        <w:rPr>
          <w:rFonts w:ascii="Times New Roman" w:hAnsi="Times New Roman"/>
          <w:sz w:val="24"/>
          <w:szCs w:val="24"/>
          <w:lang w:val="ru-RU"/>
        </w:rPr>
        <w:t>Кубок</w:t>
      </w:r>
      <w:r w:rsidRPr="00D20237">
        <w:rPr>
          <w:rFonts w:ascii="Times New Roman" w:hAnsi="Times New Roman"/>
          <w:sz w:val="24"/>
          <w:szCs w:val="24"/>
          <w:lang w:val="ru-RU"/>
        </w:rPr>
        <w:t xml:space="preserve"> проводится в </w:t>
      </w:r>
      <w:r>
        <w:rPr>
          <w:rFonts w:ascii="Times New Roman" w:hAnsi="Times New Roman"/>
          <w:sz w:val="24"/>
          <w:szCs w:val="24"/>
          <w:lang w:val="ru-RU"/>
        </w:rPr>
        <w:t>два</w:t>
      </w:r>
      <w:r w:rsidRPr="00D20237">
        <w:rPr>
          <w:rFonts w:ascii="Times New Roman" w:hAnsi="Times New Roman"/>
          <w:sz w:val="24"/>
          <w:szCs w:val="24"/>
          <w:lang w:val="ru-RU"/>
        </w:rPr>
        <w:t xml:space="preserve"> этапа. Каждый этап проводится в два тура. </w:t>
      </w:r>
    </w:p>
    <w:p w:rsidR="00622DCA" w:rsidRDefault="00A43F10" w:rsidP="000B0DC1">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1.5. </w:t>
      </w:r>
      <w:r w:rsidR="00622DCA" w:rsidRPr="00D20237">
        <w:rPr>
          <w:rFonts w:ascii="Times New Roman" w:hAnsi="Times New Roman"/>
          <w:sz w:val="24"/>
          <w:szCs w:val="24"/>
          <w:lang w:val="ru-RU"/>
        </w:rPr>
        <w:t xml:space="preserve">При подготовке этапов </w:t>
      </w:r>
      <w:r>
        <w:rPr>
          <w:rFonts w:ascii="Times New Roman" w:hAnsi="Times New Roman"/>
          <w:sz w:val="24"/>
          <w:szCs w:val="24"/>
          <w:lang w:val="ru-RU"/>
        </w:rPr>
        <w:t>Кубка</w:t>
      </w:r>
      <w:r w:rsidR="00622DCA" w:rsidRPr="00D20237">
        <w:rPr>
          <w:rFonts w:ascii="Times New Roman" w:hAnsi="Times New Roman"/>
          <w:sz w:val="24"/>
          <w:szCs w:val="24"/>
          <w:lang w:val="ru-RU"/>
        </w:rPr>
        <w:t xml:space="preserve"> Оргкомитет </w:t>
      </w:r>
      <w:r w:rsidR="00622DCA">
        <w:rPr>
          <w:rFonts w:ascii="Times New Roman" w:hAnsi="Times New Roman"/>
          <w:sz w:val="24"/>
          <w:szCs w:val="24"/>
          <w:lang w:val="ru-RU"/>
        </w:rPr>
        <w:t>подготавливает и</w:t>
      </w:r>
      <w:r w:rsidR="00622DCA" w:rsidRPr="00D20237">
        <w:rPr>
          <w:rFonts w:ascii="Times New Roman" w:hAnsi="Times New Roman"/>
          <w:sz w:val="24"/>
          <w:szCs w:val="24"/>
          <w:lang w:val="ru-RU"/>
        </w:rPr>
        <w:t xml:space="preserve"> опублико</w:t>
      </w:r>
      <w:r w:rsidR="00622DCA">
        <w:rPr>
          <w:rFonts w:ascii="Times New Roman" w:hAnsi="Times New Roman"/>
          <w:sz w:val="24"/>
          <w:szCs w:val="24"/>
          <w:lang w:val="ru-RU"/>
        </w:rPr>
        <w:t>вы</w:t>
      </w:r>
      <w:r w:rsidR="00622DCA" w:rsidRPr="00D20237">
        <w:rPr>
          <w:rFonts w:ascii="Times New Roman" w:hAnsi="Times New Roman"/>
          <w:sz w:val="24"/>
          <w:szCs w:val="24"/>
          <w:lang w:val="ru-RU"/>
        </w:rPr>
        <w:t>ва</w:t>
      </w:r>
      <w:r w:rsidR="00622DCA">
        <w:rPr>
          <w:rFonts w:ascii="Times New Roman" w:hAnsi="Times New Roman"/>
          <w:sz w:val="24"/>
          <w:szCs w:val="24"/>
          <w:lang w:val="ru-RU"/>
        </w:rPr>
        <w:t xml:space="preserve">ет </w:t>
      </w:r>
      <w:r w:rsidR="00622DCA" w:rsidRPr="00D20237">
        <w:rPr>
          <w:rFonts w:ascii="Times New Roman" w:hAnsi="Times New Roman"/>
          <w:sz w:val="24"/>
          <w:szCs w:val="24"/>
          <w:lang w:val="ru-RU"/>
        </w:rPr>
        <w:t xml:space="preserve"> на сайте </w:t>
      </w:r>
      <w:hyperlink r:id="rId5" w:history="1">
        <w:r w:rsidR="00B7343D" w:rsidRPr="002B71AC">
          <w:rPr>
            <w:rStyle w:val="a3"/>
            <w:rFonts w:ascii="Times New Roman" w:hAnsi="Times New Roman"/>
            <w:sz w:val="24"/>
            <w:szCs w:val="24"/>
          </w:rPr>
          <w:t>www</w:t>
        </w:r>
        <w:r w:rsidR="00B7343D" w:rsidRPr="002B71AC">
          <w:rPr>
            <w:rStyle w:val="a3"/>
            <w:rFonts w:ascii="Times New Roman" w:hAnsi="Times New Roman"/>
            <w:sz w:val="24"/>
            <w:szCs w:val="24"/>
            <w:lang w:val="ru-RU"/>
          </w:rPr>
          <w:t>.</w:t>
        </w:r>
        <w:proofErr w:type="spellStart"/>
        <w:r w:rsidR="00B7343D" w:rsidRPr="002B71AC">
          <w:rPr>
            <w:rStyle w:val="a3"/>
            <w:rFonts w:ascii="Times New Roman" w:hAnsi="Times New Roman"/>
            <w:sz w:val="24"/>
            <w:szCs w:val="24"/>
          </w:rPr>
          <w:t>tugun</w:t>
        </w:r>
        <w:proofErr w:type="spellEnd"/>
        <w:r w:rsidR="00B7343D" w:rsidRPr="002B71AC">
          <w:rPr>
            <w:rStyle w:val="a3"/>
            <w:rFonts w:ascii="Times New Roman" w:hAnsi="Times New Roman"/>
            <w:sz w:val="24"/>
            <w:szCs w:val="24"/>
            <w:lang w:val="ru-RU"/>
          </w:rPr>
          <w:t>.</w:t>
        </w:r>
        <w:proofErr w:type="spellStart"/>
        <w:r w:rsidR="00B7343D" w:rsidRPr="002B71AC">
          <w:rPr>
            <w:rStyle w:val="a3"/>
            <w:rFonts w:ascii="Times New Roman" w:hAnsi="Times New Roman"/>
            <w:sz w:val="24"/>
            <w:szCs w:val="24"/>
          </w:rPr>
          <w:t>ru</w:t>
        </w:r>
        <w:proofErr w:type="spellEnd"/>
      </w:hyperlink>
      <w:r w:rsidR="00622DCA" w:rsidRPr="00B12F1D">
        <w:rPr>
          <w:rFonts w:ascii="Times New Roman" w:hAnsi="Times New Roman"/>
          <w:sz w:val="24"/>
          <w:szCs w:val="24"/>
          <w:lang w:val="ru-RU"/>
        </w:rPr>
        <w:t xml:space="preserve"> </w:t>
      </w:r>
      <w:r w:rsidR="00622DCA" w:rsidRPr="00D20237">
        <w:rPr>
          <w:rFonts w:ascii="Times New Roman" w:hAnsi="Times New Roman"/>
          <w:sz w:val="24"/>
          <w:szCs w:val="24"/>
          <w:lang w:val="ru-RU"/>
        </w:rPr>
        <w:t xml:space="preserve">, предварительную программу соревнований (Положение). </w:t>
      </w:r>
    </w:p>
    <w:p w:rsidR="00622DCA" w:rsidRPr="00A43F10" w:rsidRDefault="00A43F10" w:rsidP="000B0DC1">
      <w:pPr>
        <w:widowControl w:val="0"/>
        <w:numPr>
          <w:ilvl w:val="1"/>
          <w:numId w:val="31"/>
        </w:numPr>
        <w:overflowPunct w:val="0"/>
        <w:autoSpaceDE w:val="0"/>
        <w:autoSpaceDN w:val="0"/>
        <w:adjustRightInd w:val="0"/>
        <w:spacing w:after="0" w:line="240" w:lineRule="auto"/>
        <w:ind w:left="0" w:firstLine="0"/>
        <w:jc w:val="both"/>
        <w:rPr>
          <w:rFonts w:ascii="Times New Roman" w:hAnsi="Times New Roman"/>
          <w:b/>
          <w:sz w:val="24"/>
          <w:szCs w:val="24"/>
        </w:rPr>
      </w:pPr>
      <w:r>
        <w:rPr>
          <w:rFonts w:ascii="Times New Roman" w:hAnsi="Times New Roman"/>
          <w:b/>
          <w:sz w:val="24"/>
          <w:szCs w:val="24"/>
          <w:lang w:val="ru-RU"/>
        </w:rPr>
        <w:t xml:space="preserve"> </w:t>
      </w:r>
      <w:proofErr w:type="spellStart"/>
      <w:r w:rsidR="00622DCA" w:rsidRPr="00A43F10">
        <w:rPr>
          <w:rFonts w:ascii="Times New Roman" w:hAnsi="Times New Roman"/>
          <w:b/>
          <w:sz w:val="24"/>
          <w:szCs w:val="24"/>
        </w:rPr>
        <w:t>Программа</w:t>
      </w:r>
      <w:proofErr w:type="spellEnd"/>
      <w:r w:rsidR="00622DCA" w:rsidRPr="00A43F10">
        <w:rPr>
          <w:rFonts w:ascii="Times New Roman" w:hAnsi="Times New Roman"/>
          <w:b/>
          <w:sz w:val="24"/>
          <w:szCs w:val="24"/>
        </w:rPr>
        <w:t xml:space="preserve"> </w:t>
      </w:r>
      <w:proofErr w:type="spellStart"/>
      <w:r w:rsidR="00622DCA" w:rsidRPr="00A43F10">
        <w:rPr>
          <w:rFonts w:ascii="Times New Roman" w:hAnsi="Times New Roman"/>
          <w:b/>
          <w:sz w:val="24"/>
          <w:szCs w:val="24"/>
        </w:rPr>
        <w:t>этапа</w:t>
      </w:r>
      <w:proofErr w:type="spellEnd"/>
      <w:r w:rsidR="00622DCA" w:rsidRPr="00A43F10">
        <w:rPr>
          <w:rFonts w:ascii="Times New Roman" w:hAnsi="Times New Roman"/>
          <w:b/>
          <w:sz w:val="24"/>
          <w:szCs w:val="24"/>
        </w:rPr>
        <w:t xml:space="preserve"> </w:t>
      </w:r>
      <w:r w:rsidRPr="00A43F10">
        <w:rPr>
          <w:rFonts w:ascii="Times New Roman" w:hAnsi="Times New Roman"/>
          <w:b/>
          <w:sz w:val="24"/>
          <w:szCs w:val="24"/>
          <w:lang w:val="ru-RU"/>
        </w:rPr>
        <w:t>Кубка</w:t>
      </w:r>
      <w:r w:rsidR="00622DCA" w:rsidRPr="00A43F10">
        <w:rPr>
          <w:rFonts w:ascii="Times New Roman" w:hAnsi="Times New Roman"/>
          <w:b/>
          <w:sz w:val="24"/>
          <w:szCs w:val="24"/>
        </w:rPr>
        <w:t xml:space="preserve">: </w:t>
      </w:r>
    </w:p>
    <w:p w:rsidR="00622DCA" w:rsidRPr="00D20237" w:rsidRDefault="00622DCA" w:rsidP="000B0DC1">
      <w:pPr>
        <w:widowControl w:val="0"/>
        <w:numPr>
          <w:ilvl w:val="0"/>
          <w:numId w:val="1"/>
        </w:numPr>
        <w:tabs>
          <w:tab w:val="clear" w:pos="720"/>
          <w:tab w:val="num" w:pos="140"/>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D20237">
        <w:rPr>
          <w:rFonts w:ascii="Times New Roman" w:hAnsi="Times New Roman"/>
          <w:sz w:val="24"/>
          <w:szCs w:val="24"/>
          <w:lang w:val="ru-RU"/>
        </w:rPr>
        <w:t xml:space="preserve">первый день – заезд участников этапа </w:t>
      </w:r>
      <w:r w:rsidR="00F36811">
        <w:rPr>
          <w:rFonts w:ascii="Times New Roman" w:hAnsi="Times New Roman"/>
          <w:sz w:val="24"/>
          <w:szCs w:val="24"/>
          <w:lang w:val="ru-RU"/>
        </w:rPr>
        <w:t>Кубка</w:t>
      </w:r>
      <w:r>
        <w:rPr>
          <w:rFonts w:ascii="Times New Roman" w:hAnsi="Times New Roman"/>
          <w:sz w:val="24"/>
          <w:szCs w:val="24"/>
          <w:lang w:val="ru-RU"/>
        </w:rPr>
        <w:t>, Тренировка</w:t>
      </w:r>
      <w:r w:rsidRPr="00D20237">
        <w:rPr>
          <w:rFonts w:ascii="Times New Roman" w:hAnsi="Times New Roman"/>
          <w:sz w:val="24"/>
          <w:szCs w:val="24"/>
          <w:lang w:val="ru-RU"/>
        </w:rPr>
        <w:t xml:space="preserve">; </w:t>
      </w:r>
    </w:p>
    <w:p w:rsidR="00622DCA" w:rsidRPr="005C4053" w:rsidRDefault="00622DCA" w:rsidP="000B0DC1">
      <w:pPr>
        <w:widowControl w:val="0"/>
        <w:numPr>
          <w:ilvl w:val="0"/>
          <w:numId w:val="1"/>
        </w:numPr>
        <w:tabs>
          <w:tab w:val="clear" w:pos="720"/>
          <w:tab w:val="num" w:pos="140"/>
        </w:tabs>
        <w:overflowPunct w:val="0"/>
        <w:autoSpaceDE w:val="0"/>
        <w:autoSpaceDN w:val="0"/>
        <w:adjustRightInd w:val="0"/>
        <w:spacing w:after="0" w:line="240" w:lineRule="auto"/>
        <w:ind w:left="0" w:firstLine="0"/>
        <w:jc w:val="both"/>
        <w:rPr>
          <w:rFonts w:ascii="Times New Roman" w:hAnsi="Times New Roman"/>
          <w:color w:val="FF0000"/>
          <w:sz w:val="24"/>
          <w:szCs w:val="24"/>
          <w:lang w:val="ru-RU"/>
        </w:rPr>
      </w:pPr>
      <w:r>
        <w:rPr>
          <w:rFonts w:ascii="Times New Roman" w:hAnsi="Times New Roman"/>
          <w:sz w:val="24"/>
          <w:szCs w:val="24"/>
          <w:lang w:val="ru-RU"/>
        </w:rPr>
        <w:t>второй день</w:t>
      </w:r>
      <w:r w:rsidRPr="00D20237">
        <w:rPr>
          <w:rFonts w:ascii="Times New Roman" w:hAnsi="Times New Roman"/>
          <w:sz w:val="24"/>
          <w:szCs w:val="24"/>
          <w:lang w:val="ru-RU"/>
        </w:rPr>
        <w:t xml:space="preserve">– </w:t>
      </w:r>
      <w:proofErr w:type="gramStart"/>
      <w:r w:rsidRPr="00D20237">
        <w:rPr>
          <w:rFonts w:ascii="Times New Roman" w:hAnsi="Times New Roman"/>
          <w:sz w:val="24"/>
          <w:szCs w:val="24"/>
          <w:lang w:val="ru-RU"/>
        </w:rPr>
        <w:t>оф</w:t>
      </w:r>
      <w:proofErr w:type="gramEnd"/>
      <w:r w:rsidRPr="00D20237">
        <w:rPr>
          <w:rFonts w:ascii="Times New Roman" w:hAnsi="Times New Roman"/>
          <w:sz w:val="24"/>
          <w:szCs w:val="24"/>
          <w:lang w:val="ru-RU"/>
        </w:rPr>
        <w:t>ициальн</w:t>
      </w:r>
      <w:r w:rsidR="00F36811">
        <w:rPr>
          <w:rFonts w:ascii="Times New Roman" w:hAnsi="Times New Roman"/>
          <w:sz w:val="24"/>
          <w:szCs w:val="24"/>
          <w:lang w:val="ru-RU"/>
        </w:rPr>
        <w:t>ая</w:t>
      </w:r>
      <w:r w:rsidRPr="00D20237">
        <w:rPr>
          <w:rFonts w:ascii="Times New Roman" w:hAnsi="Times New Roman"/>
          <w:sz w:val="24"/>
          <w:szCs w:val="24"/>
          <w:lang w:val="ru-RU"/>
        </w:rPr>
        <w:t xml:space="preserve"> тренировк</w:t>
      </w:r>
      <w:r w:rsidR="00F36811">
        <w:rPr>
          <w:rFonts w:ascii="Times New Roman" w:hAnsi="Times New Roman"/>
          <w:sz w:val="24"/>
          <w:szCs w:val="24"/>
          <w:lang w:val="ru-RU"/>
        </w:rPr>
        <w:t>а</w:t>
      </w:r>
      <w:r w:rsidR="004C1E96">
        <w:rPr>
          <w:rFonts w:ascii="Times New Roman" w:hAnsi="Times New Roman"/>
          <w:sz w:val="24"/>
          <w:szCs w:val="24"/>
          <w:lang w:val="ru-RU"/>
        </w:rPr>
        <w:t xml:space="preserve"> ( до 17-00)</w:t>
      </w:r>
      <w:r>
        <w:rPr>
          <w:rFonts w:ascii="Times New Roman" w:hAnsi="Times New Roman"/>
          <w:sz w:val="24"/>
          <w:szCs w:val="24"/>
          <w:lang w:val="ru-RU"/>
        </w:rPr>
        <w:t xml:space="preserve">, </w:t>
      </w:r>
      <w:r w:rsidR="00B61A67">
        <w:rPr>
          <w:rFonts w:ascii="Times New Roman" w:hAnsi="Times New Roman"/>
          <w:sz w:val="24"/>
          <w:szCs w:val="24"/>
          <w:lang w:val="ru-RU"/>
        </w:rPr>
        <w:t xml:space="preserve">18-00 Официальное открытие тура соревнований, </w:t>
      </w:r>
      <w:r>
        <w:rPr>
          <w:rFonts w:ascii="Times New Roman" w:hAnsi="Times New Roman"/>
          <w:sz w:val="24"/>
          <w:szCs w:val="24"/>
          <w:lang w:val="ru-RU"/>
        </w:rPr>
        <w:t>жеребьевка зоны лова, жеребьевка старта</w:t>
      </w:r>
      <w:r w:rsidRPr="00D20237">
        <w:rPr>
          <w:rFonts w:ascii="Times New Roman" w:hAnsi="Times New Roman"/>
          <w:sz w:val="24"/>
          <w:szCs w:val="24"/>
          <w:lang w:val="ru-RU"/>
        </w:rPr>
        <w:t xml:space="preserve">; </w:t>
      </w:r>
    </w:p>
    <w:p w:rsidR="00622DCA" w:rsidRPr="00D20237" w:rsidRDefault="00622DCA" w:rsidP="000B0DC1">
      <w:pPr>
        <w:widowControl w:val="0"/>
        <w:numPr>
          <w:ilvl w:val="0"/>
          <w:numId w:val="1"/>
        </w:numPr>
        <w:tabs>
          <w:tab w:val="clear" w:pos="720"/>
          <w:tab w:val="num" w:pos="140"/>
        </w:tabs>
        <w:overflowPunct w:val="0"/>
        <w:autoSpaceDE w:val="0"/>
        <w:autoSpaceDN w:val="0"/>
        <w:adjustRightInd w:val="0"/>
        <w:spacing w:after="0" w:line="240" w:lineRule="auto"/>
        <w:ind w:left="0" w:firstLine="0"/>
        <w:jc w:val="both"/>
        <w:rPr>
          <w:rFonts w:ascii="Times New Roman" w:hAnsi="Times New Roman"/>
          <w:sz w:val="24"/>
          <w:szCs w:val="24"/>
          <w:lang w:val="ru-RU"/>
        </w:rPr>
      </w:pPr>
      <w:r>
        <w:rPr>
          <w:rFonts w:ascii="Times New Roman" w:hAnsi="Times New Roman"/>
          <w:sz w:val="24"/>
          <w:szCs w:val="24"/>
          <w:lang w:val="ru-RU"/>
        </w:rPr>
        <w:t>Третий</w:t>
      </w:r>
      <w:r w:rsidRPr="00D20237">
        <w:rPr>
          <w:rFonts w:ascii="Times New Roman" w:hAnsi="Times New Roman"/>
          <w:sz w:val="24"/>
          <w:szCs w:val="24"/>
          <w:lang w:val="ru-RU"/>
        </w:rPr>
        <w:t xml:space="preserve"> день – первый тур соревнований; </w:t>
      </w:r>
    </w:p>
    <w:p w:rsidR="00622DCA" w:rsidRPr="00D20237" w:rsidRDefault="00622DCA" w:rsidP="000B0DC1">
      <w:pPr>
        <w:widowControl w:val="0"/>
        <w:numPr>
          <w:ilvl w:val="0"/>
          <w:numId w:val="1"/>
        </w:numPr>
        <w:tabs>
          <w:tab w:val="clear" w:pos="720"/>
          <w:tab w:val="num" w:pos="139"/>
        </w:tabs>
        <w:overflowPunct w:val="0"/>
        <w:autoSpaceDE w:val="0"/>
        <w:autoSpaceDN w:val="0"/>
        <w:adjustRightInd w:val="0"/>
        <w:spacing w:after="0" w:line="240" w:lineRule="auto"/>
        <w:ind w:left="0" w:right="380" w:firstLine="0"/>
        <w:jc w:val="both"/>
        <w:rPr>
          <w:rFonts w:ascii="Times New Roman" w:hAnsi="Times New Roman"/>
          <w:sz w:val="24"/>
          <w:szCs w:val="24"/>
          <w:lang w:val="ru-RU"/>
        </w:rPr>
      </w:pPr>
      <w:r>
        <w:rPr>
          <w:rFonts w:ascii="Times New Roman" w:hAnsi="Times New Roman"/>
          <w:sz w:val="24"/>
          <w:szCs w:val="24"/>
          <w:lang w:val="ru-RU"/>
        </w:rPr>
        <w:t>Четвертый день</w:t>
      </w:r>
      <w:r w:rsidRPr="00D20237">
        <w:rPr>
          <w:rFonts w:ascii="Times New Roman" w:hAnsi="Times New Roman"/>
          <w:sz w:val="24"/>
          <w:szCs w:val="24"/>
          <w:lang w:val="ru-RU"/>
        </w:rPr>
        <w:t xml:space="preserve"> – второй тур соревнований, подведение итогов, церемония награждения, закрытие соревнований</w:t>
      </w:r>
      <w:r>
        <w:rPr>
          <w:rFonts w:ascii="Times New Roman" w:hAnsi="Times New Roman"/>
          <w:sz w:val="24"/>
          <w:szCs w:val="24"/>
          <w:lang w:val="ru-RU"/>
        </w:rPr>
        <w:t>, отъезд участников</w:t>
      </w:r>
      <w:r w:rsidRPr="00D20237">
        <w:rPr>
          <w:rFonts w:ascii="Times New Roman" w:hAnsi="Times New Roman"/>
          <w:sz w:val="24"/>
          <w:szCs w:val="24"/>
          <w:lang w:val="ru-RU"/>
        </w:rPr>
        <w:t xml:space="preserve">; </w:t>
      </w:r>
    </w:p>
    <w:p w:rsidR="00622DCA" w:rsidRPr="004C1E96" w:rsidRDefault="00A43F10" w:rsidP="000B0DC1">
      <w:pPr>
        <w:widowControl w:val="0"/>
        <w:overflowPunct w:val="0"/>
        <w:autoSpaceDE w:val="0"/>
        <w:autoSpaceDN w:val="0"/>
        <w:adjustRightInd w:val="0"/>
        <w:spacing w:after="0" w:line="240" w:lineRule="auto"/>
        <w:ind w:right="120"/>
        <w:jc w:val="both"/>
        <w:rPr>
          <w:rFonts w:ascii="Times New Roman" w:hAnsi="Times New Roman"/>
          <w:sz w:val="24"/>
          <w:szCs w:val="24"/>
          <w:lang w:val="ru-RU"/>
        </w:rPr>
      </w:pPr>
      <w:r>
        <w:rPr>
          <w:rFonts w:ascii="Times New Roman" w:hAnsi="Times New Roman"/>
          <w:sz w:val="24"/>
          <w:szCs w:val="24"/>
          <w:lang w:val="ru-RU"/>
        </w:rPr>
        <w:t>1.7.</w:t>
      </w:r>
      <w:r w:rsidR="00F36811">
        <w:rPr>
          <w:rFonts w:ascii="Times New Roman" w:hAnsi="Times New Roman"/>
          <w:sz w:val="24"/>
          <w:szCs w:val="24"/>
          <w:lang w:val="ru-RU"/>
        </w:rPr>
        <w:t xml:space="preserve"> </w:t>
      </w:r>
      <w:r w:rsidR="00622DCA" w:rsidRPr="004C1E96">
        <w:rPr>
          <w:rFonts w:ascii="Times New Roman" w:hAnsi="Times New Roman"/>
          <w:sz w:val="24"/>
          <w:szCs w:val="24"/>
          <w:lang w:val="ru-RU"/>
        </w:rPr>
        <w:t>В каждом из двух этапов определяются</w:t>
      </w:r>
      <w:r w:rsidR="004C1E96" w:rsidRPr="004C1E96">
        <w:rPr>
          <w:rFonts w:ascii="Times New Roman" w:hAnsi="Times New Roman"/>
          <w:sz w:val="24"/>
          <w:szCs w:val="24"/>
          <w:lang w:val="ru-RU"/>
        </w:rPr>
        <w:t xml:space="preserve"> по промежуточным итогам</w:t>
      </w:r>
      <w:r w:rsidR="00622DCA" w:rsidRPr="004C1E96">
        <w:rPr>
          <w:rFonts w:ascii="Times New Roman" w:hAnsi="Times New Roman"/>
          <w:sz w:val="24"/>
          <w:szCs w:val="24"/>
          <w:lang w:val="ru-RU"/>
        </w:rPr>
        <w:t xml:space="preserve"> победител</w:t>
      </w:r>
      <w:r w:rsidR="00F36811" w:rsidRPr="004C1E96">
        <w:rPr>
          <w:rFonts w:ascii="Times New Roman" w:hAnsi="Times New Roman"/>
          <w:sz w:val="24"/>
          <w:szCs w:val="24"/>
          <w:lang w:val="ru-RU"/>
        </w:rPr>
        <w:t xml:space="preserve">и и </w:t>
      </w:r>
      <w:r w:rsidR="004C1E96" w:rsidRPr="004C1E96">
        <w:rPr>
          <w:rFonts w:ascii="Times New Roman" w:hAnsi="Times New Roman"/>
          <w:sz w:val="24"/>
          <w:szCs w:val="24"/>
          <w:lang w:val="ru-RU"/>
        </w:rPr>
        <w:t>награждаются памятными подарками и грамотами</w:t>
      </w:r>
      <w:r w:rsidR="00622DCA" w:rsidRPr="004C1E96">
        <w:rPr>
          <w:rFonts w:ascii="Times New Roman" w:hAnsi="Times New Roman"/>
          <w:sz w:val="24"/>
          <w:szCs w:val="24"/>
          <w:lang w:val="ru-RU"/>
        </w:rPr>
        <w:t xml:space="preserve">, а также начисляются дополнительные </w:t>
      </w:r>
      <w:r w:rsidR="00F36811" w:rsidRPr="004C1E96">
        <w:rPr>
          <w:rFonts w:ascii="Times New Roman" w:hAnsi="Times New Roman"/>
          <w:sz w:val="24"/>
          <w:szCs w:val="24"/>
          <w:lang w:val="ru-RU"/>
        </w:rPr>
        <w:t>баллы</w:t>
      </w:r>
      <w:r w:rsidR="00622DCA" w:rsidRPr="004C1E96">
        <w:rPr>
          <w:rFonts w:ascii="Times New Roman" w:hAnsi="Times New Roman"/>
          <w:sz w:val="24"/>
          <w:szCs w:val="24"/>
          <w:lang w:val="ru-RU"/>
        </w:rPr>
        <w:t xml:space="preserve"> </w:t>
      </w:r>
      <w:proofErr w:type="gramStart"/>
      <w:r w:rsidR="00622DCA" w:rsidRPr="004C1E96">
        <w:rPr>
          <w:rFonts w:ascii="Times New Roman" w:hAnsi="Times New Roman"/>
          <w:sz w:val="24"/>
          <w:szCs w:val="24"/>
          <w:lang w:val="ru-RU"/>
        </w:rPr>
        <w:t>согласно мест</w:t>
      </w:r>
      <w:proofErr w:type="gramEnd"/>
      <w:r w:rsidR="005E02F1">
        <w:rPr>
          <w:rFonts w:ascii="Times New Roman" w:hAnsi="Times New Roman"/>
          <w:sz w:val="24"/>
          <w:szCs w:val="24"/>
          <w:lang w:val="ru-RU"/>
        </w:rPr>
        <w:t xml:space="preserve"> в кубковом </w:t>
      </w:r>
      <w:r w:rsidR="00622DCA" w:rsidRPr="004C1E96">
        <w:rPr>
          <w:rFonts w:ascii="Times New Roman" w:hAnsi="Times New Roman"/>
          <w:sz w:val="24"/>
          <w:szCs w:val="24"/>
          <w:lang w:val="ru-RU"/>
        </w:rPr>
        <w:t xml:space="preserve"> итоговом протоколе.  </w:t>
      </w:r>
    </w:p>
    <w:p w:rsidR="00622DCA" w:rsidRDefault="001F58FE" w:rsidP="000B0DC1">
      <w:pPr>
        <w:widowControl w:val="0"/>
        <w:autoSpaceDE w:val="0"/>
        <w:autoSpaceDN w:val="0"/>
        <w:adjustRightInd w:val="0"/>
        <w:spacing w:after="0" w:line="240" w:lineRule="auto"/>
        <w:jc w:val="both"/>
        <w:rPr>
          <w:rFonts w:ascii="Times New Roman" w:hAnsi="Times New Roman"/>
          <w:b/>
          <w:sz w:val="24"/>
          <w:szCs w:val="24"/>
          <w:lang w:val="ru-RU"/>
        </w:rPr>
      </w:pPr>
      <w:r w:rsidRPr="001F58FE">
        <w:rPr>
          <w:rFonts w:ascii="Times New Roman" w:hAnsi="Times New Roman"/>
          <w:b/>
          <w:sz w:val="24"/>
          <w:szCs w:val="24"/>
          <w:lang w:val="ru-RU"/>
        </w:rPr>
        <w:t>1.7</w:t>
      </w:r>
      <w:r>
        <w:rPr>
          <w:rFonts w:ascii="Times New Roman" w:hAnsi="Times New Roman"/>
          <w:b/>
          <w:sz w:val="24"/>
          <w:szCs w:val="24"/>
          <w:lang w:val="ru-RU"/>
        </w:rPr>
        <w:t>. Порядок определения акватории тура.</w:t>
      </w:r>
    </w:p>
    <w:p w:rsidR="006A5246" w:rsidRDefault="001F58FE" w:rsidP="000B0DC1">
      <w:pPr>
        <w:widowControl w:val="0"/>
        <w:autoSpaceDE w:val="0"/>
        <w:autoSpaceDN w:val="0"/>
        <w:adjustRightInd w:val="0"/>
        <w:spacing w:after="0" w:line="240" w:lineRule="auto"/>
        <w:jc w:val="both"/>
        <w:rPr>
          <w:rFonts w:ascii="Times New Roman" w:hAnsi="Times New Roman"/>
          <w:sz w:val="24"/>
          <w:szCs w:val="24"/>
          <w:lang w:val="ru-RU"/>
        </w:rPr>
      </w:pPr>
      <w:r w:rsidRPr="008736D7">
        <w:rPr>
          <w:rFonts w:ascii="Times New Roman" w:hAnsi="Times New Roman"/>
          <w:sz w:val="24"/>
          <w:szCs w:val="24"/>
          <w:lang w:val="ru-RU"/>
        </w:rPr>
        <w:t>1.7.1</w:t>
      </w:r>
      <w:r w:rsidRPr="001F58FE">
        <w:rPr>
          <w:rFonts w:ascii="Times New Roman" w:hAnsi="Times New Roman"/>
          <w:sz w:val="24"/>
          <w:szCs w:val="24"/>
          <w:lang w:val="ru-RU"/>
        </w:rPr>
        <w:t>. Акватория</w:t>
      </w:r>
      <w:r>
        <w:rPr>
          <w:rFonts w:ascii="Times New Roman" w:hAnsi="Times New Roman"/>
          <w:sz w:val="24"/>
          <w:szCs w:val="24"/>
          <w:lang w:val="ru-RU"/>
        </w:rPr>
        <w:t xml:space="preserve"> лова Тура определяется путем </w:t>
      </w:r>
      <w:proofErr w:type="spellStart"/>
      <w:r>
        <w:rPr>
          <w:rFonts w:ascii="Times New Roman" w:hAnsi="Times New Roman"/>
          <w:sz w:val="24"/>
          <w:szCs w:val="24"/>
          <w:lang w:val="ru-RU"/>
        </w:rPr>
        <w:t>жирибьевки</w:t>
      </w:r>
      <w:proofErr w:type="spellEnd"/>
      <w:r>
        <w:rPr>
          <w:rFonts w:ascii="Times New Roman" w:hAnsi="Times New Roman"/>
          <w:sz w:val="24"/>
          <w:szCs w:val="24"/>
          <w:lang w:val="ru-RU"/>
        </w:rPr>
        <w:t xml:space="preserve"> на собрании представителей команд</w:t>
      </w:r>
      <w:r w:rsidR="008736D7">
        <w:rPr>
          <w:rFonts w:ascii="Times New Roman" w:hAnsi="Times New Roman"/>
          <w:sz w:val="24"/>
          <w:szCs w:val="24"/>
          <w:lang w:val="ru-RU"/>
        </w:rPr>
        <w:t xml:space="preserve"> перед каждым туром. В жеребьевку включаются заливы (участки </w:t>
      </w:r>
      <w:proofErr w:type="gramStart"/>
      <w:r w:rsidR="008736D7">
        <w:rPr>
          <w:rFonts w:ascii="Times New Roman" w:hAnsi="Times New Roman"/>
          <w:sz w:val="24"/>
          <w:szCs w:val="24"/>
          <w:lang w:val="ru-RU"/>
        </w:rPr>
        <w:t>водоема</w:t>
      </w:r>
      <w:proofErr w:type="gramEnd"/>
      <w:r w:rsidR="008736D7">
        <w:rPr>
          <w:rFonts w:ascii="Times New Roman" w:hAnsi="Times New Roman"/>
          <w:sz w:val="24"/>
          <w:szCs w:val="24"/>
          <w:lang w:val="ru-RU"/>
        </w:rPr>
        <w:t xml:space="preserve"> размеченные по судовой обстановке (бакены)) в пределах 35 километров от зоны старта во все стороны</w:t>
      </w:r>
      <w:r w:rsidR="006A5246">
        <w:rPr>
          <w:rFonts w:ascii="Times New Roman" w:hAnsi="Times New Roman"/>
          <w:sz w:val="24"/>
          <w:szCs w:val="24"/>
          <w:lang w:val="ru-RU"/>
        </w:rPr>
        <w:t xml:space="preserve"> (возможны увеличения по решению организационного комитета, о чем будет сообщено участником не позднее чем 14 суток до старта тура.). </w:t>
      </w:r>
    </w:p>
    <w:p w:rsidR="008736D7" w:rsidRPr="008736D7" w:rsidRDefault="008736D7" w:rsidP="000B0DC1">
      <w:pPr>
        <w:widowControl w:val="0"/>
        <w:autoSpaceDE w:val="0"/>
        <w:autoSpaceDN w:val="0"/>
        <w:adjustRightInd w:val="0"/>
        <w:spacing w:after="0" w:line="240" w:lineRule="auto"/>
        <w:jc w:val="both"/>
        <w:rPr>
          <w:rFonts w:ascii="Times New Roman" w:hAnsi="Times New Roman"/>
          <w:sz w:val="24"/>
          <w:szCs w:val="24"/>
          <w:lang w:val="ru-RU"/>
        </w:rPr>
      </w:pPr>
      <w:r w:rsidRPr="008736D7">
        <w:rPr>
          <w:rFonts w:ascii="Times New Roman" w:hAnsi="Times New Roman"/>
          <w:sz w:val="24"/>
          <w:szCs w:val="24"/>
          <w:lang w:val="ru-RU"/>
        </w:rPr>
        <w:t>1.7.2.</w:t>
      </w:r>
      <w:r>
        <w:rPr>
          <w:rFonts w:ascii="Times New Roman" w:hAnsi="Times New Roman"/>
          <w:b/>
          <w:sz w:val="24"/>
          <w:szCs w:val="24"/>
          <w:lang w:val="ru-RU"/>
        </w:rPr>
        <w:t xml:space="preserve"> </w:t>
      </w:r>
      <w:r>
        <w:rPr>
          <w:rFonts w:ascii="Times New Roman" w:hAnsi="Times New Roman"/>
          <w:sz w:val="24"/>
          <w:szCs w:val="24"/>
          <w:lang w:val="ru-RU"/>
        </w:rPr>
        <w:t>Судейская бригада фиксирует время входа экипажей в зону тура, а также и время выхода из зоны тура.</w:t>
      </w:r>
    </w:p>
    <w:p w:rsidR="00622DCA" w:rsidRPr="00D20237" w:rsidRDefault="00622DCA" w:rsidP="000B0DC1">
      <w:pPr>
        <w:widowControl w:val="0"/>
        <w:autoSpaceDE w:val="0"/>
        <w:autoSpaceDN w:val="0"/>
        <w:adjustRightInd w:val="0"/>
        <w:spacing w:after="0" w:line="240" w:lineRule="auto"/>
        <w:jc w:val="both"/>
        <w:rPr>
          <w:rFonts w:ascii="Times New Roman" w:hAnsi="Times New Roman"/>
          <w:sz w:val="24"/>
          <w:szCs w:val="24"/>
          <w:lang w:val="ru-RU"/>
        </w:rPr>
      </w:pPr>
    </w:p>
    <w:p w:rsidR="00622DCA" w:rsidRPr="00F36811" w:rsidRDefault="00622DCA" w:rsidP="000B0DC1">
      <w:pPr>
        <w:widowControl w:val="0"/>
        <w:autoSpaceDE w:val="0"/>
        <w:autoSpaceDN w:val="0"/>
        <w:adjustRightInd w:val="0"/>
        <w:spacing w:after="0" w:line="240" w:lineRule="auto"/>
        <w:jc w:val="both"/>
        <w:rPr>
          <w:rFonts w:ascii="Times New Roman" w:hAnsi="Times New Roman"/>
          <w:sz w:val="24"/>
          <w:szCs w:val="24"/>
          <w:lang w:val="ru-RU"/>
        </w:rPr>
      </w:pPr>
      <w:r w:rsidRPr="00F36811">
        <w:rPr>
          <w:rFonts w:ascii="Times New Roman" w:hAnsi="Times New Roman"/>
          <w:b/>
          <w:bCs/>
          <w:sz w:val="28"/>
          <w:szCs w:val="28"/>
          <w:lang w:val="ru-RU"/>
        </w:rPr>
        <w:t>2. Участники, порядок регистрации:</w:t>
      </w:r>
    </w:p>
    <w:p w:rsidR="00622DCA" w:rsidRPr="00F36811" w:rsidRDefault="00622DCA" w:rsidP="000B0DC1">
      <w:pPr>
        <w:widowControl w:val="0"/>
        <w:autoSpaceDE w:val="0"/>
        <w:autoSpaceDN w:val="0"/>
        <w:adjustRightInd w:val="0"/>
        <w:spacing w:after="0" w:line="240" w:lineRule="auto"/>
        <w:jc w:val="both"/>
        <w:rPr>
          <w:rFonts w:ascii="Times New Roman" w:hAnsi="Times New Roman"/>
          <w:sz w:val="24"/>
          <w:szCs w:val="24"/>
          <w:lang w:val="ru-RU"/>
        </w:rPr>
      </w:pPr>
    </w:p>
    <w:p w:rsidR="00622DCA" w:rsidRPr="00D20237" w:rsidRDefault="00F36811" w:rsidP="000B0DC1">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2.1. </w:t>
      </w:r>
      <w:r w:rsidR="00622DCA" w:rsidRPr="00D20237">
        <w:rPr>
          <w:rFonts w:ascii="Times New Roman" w:hAnsi="Times New Roman"/>
          <w:sz w:val="24"/>
          <w:szCs w:val="24"/>
          <w:lang w:val="ru-RU"/>
        </w:rPr>
        <w:t xml:space="preserve">К участию в </w:t>
      </w:r>
      <w:r>
        <w:rPr>
          <w:rFonts w:ascii="Times New Roman" w:hAnsi="Times New Roman"/>
          <w:sz w:val="24"/>
          <w:szCs w:val="24"/>
          <w:lang w:val="ru-RU"/>
        </w:rPr>
        <w:t>Кубке</w:t>
      </w:r>
      <w:r w:rsidR="00622DCA" w:rsidRPr="00D20237">
        <w:rPr>
          <w:rFonts w:ascii="Times New Roman" w:hAnsi="Times New Roman"/>
          <w:sz w:val="24"/>
          <w:szCs w:val="24"/>
          <w:lang w:val="ru-RU"/>
        </w:rPr>
        <w:t xml:space="preserve"> допускаются экипажи, прошедшие регистрацию. </w:t>
      </w:r>
    </w:p>
    <w:p w:rsidR="00622DCA" w:rsidRPr="00D20237" w:rsidRDefault="00622DCA" w:rsidP="000B0DC1">
      <w:pPr>
        <w:widowControl w:val="0"/>
        <w:numPr>
          <w:ilvl w:val="1"/>
          <w:numId w:val="32"/>
        </w:numPr>
        <w:overflowPunct w:val="0"/>
        <w:autoSpaceDE w:val="0"/>
        <w:autoSpaceDN w:val="0"/>
        <w:adjustRightInd w:val="0"/>
        <w:spacing w:after="0" w:line="240" w:lineRule="auto"/>
        <w:ind w:left="0" w:firstLine="0"/>
        <w:jc w:val="both"/>
        <w:rPr>
          <w:rFonts w:ascii="Times New Roman" w:hAnsi="Times New Roman"/>
          <w:sz w:val="24"/>
          <w:szCs w:val="24"/>
          <w:lang w:val="ru-RU"/>
        </w:rPr>
      </w:pPr>
      <w:r w:rsidRPr="00D20237">
        <w:rPr>
          <w:rFonts w:ascii="Times New Roman" w:hAnsi="Times New Roman"/>
          <w:sz w:val="24"/>
          <w:szCs w:val="24"/>
          <w:lang w:val="ru-RU"/>
        </w:rPr>
        <w:t xml:space="preserve">Экипаж состоит из двух спортсменов в возрасте не младше 18-ти лет. </w:t>
      </w:r>
    </w:p>
    <w:p w:rsidR="00622DCA" w:rsidRPr="00D20237" w:rsidRDefault="00622DCA" w:rsidP="000B0DC1">
      <w:pPr>
        <w:widowControl w:val="0"/>
        <w:overflowPunct w:val="0"/>
        <w:autoSpaceDE w:val="0"/>
        <w:autoSpaceDN w:val="0"/>
        <w:adjustRightInd w:val="0"/>
        <w:spacing w:after="0" w:line="240" w:lineRule="auto"/>
        <w:ind w:right="60"/>
        <w:jc w:val="both"/>
        <w:rPr>
          <w:rFonts w:ascii="Times New Roman" w:hAnsi="Times New Roman"/>
          <w:sz w:val="24"/>
          <w:szCs w:val="24"/>
          <w:lang w:val="ru-RU"/>
        </w:rPr>
      </w:pPr>
      <w:r w:rsidRPr="00D20237">
        <w:rPr>
          <w:rFonts w:ascii="Times New Roman" w:hAnsi="Times New Roman"/>
          <w:sz w:val="24"/>
          <w:szCs w:val="24"/>
          <w:lang w:val="ru-RU"/>
        </w:rPr>
        <w:t xml:space="preserve">В особых случаях решением Оргкомитета к участию в этапе </w:t>
      </w:r>
      <w:r w:rsidR="00F36811">
        <w:rPr>
          <w:rFonts w:ascii="Times New Roman" w:hAnsi="Times New Roman"/>
          <w:sz w:val="24"/>
          <w:szCs w:val="24"/>
          <w:lang w:val="ru-RU"/>
        </w:rPr>
        <w:t>Кубка</w:t>
      </w:r>
      <w:r w:rsidRPr="00D20237">
        <w:rPr>
          <w:rFonts w:ascii="Times New Roman" w:hAnsi="Times New Roman"/>
          <w:sz w:val="24"/>
          <w:szCs w:val="24"/>
          <w:lang w:val="ru-RU"/>
        </w:rPr>
        <w:t xml:space="preserve"> может быть допущен Экипаж в неполном составе. </w:t>
      </w:r>
    </w:p>
    <w:p w:rsidR="00622DCA" w:rsidRPr="00D20237" w:rsidRDefault="00622DCA" w:rsidP="000B0DC1">
      <w:pPr>
        <w:widowControl w:val="0"/>
        <w:autoSpaceDE w:val="0"/>
        <w:autoSpaceDN w:val="0"/>
        <w:adjustRightInd w:val="0"/>
        <w:spacing w:after="0" w:line="240" w:lineRule="auto"/>
        <w:jc w:val="both"/>
        <w:rPr>
          <w:rFonts w:ascii="Times New Roman" w:hAnsi="Times New Roman"/>
          <w:sz w:val="24"/>
          <w:szCs w:val="24"/>
          <w:lang w:val="ru-RU"/>
        </w:rPr>
      </w:pPr>
      <w:r w:rsidRPr="00D20237">
        <w:rPr>
          <w:rFonts w:ascii="Times New Roman" w:hAnsi="Times New Roman"/>
          <w:sz w:val="24"/>
          <w:szCs w:val="24"/>
          <w:lang w:val="ru-RU"/>
        </w:rPr>
        <w:t xml:space="preserve">2.3. Регистрация Экипажей на участие в </w:t>
      </w:r>
      <w:r w:rsidR="00F36811">
        <w:rPr>
          <w:rFonts w:ascii="Times New Roman" w:hAnsi="Times New Roman"/>
          <w:sz w:val="24"/>
          <w:szCs w:val="24"/>
          <w:lang w:val="ru-RU"/>
        </w:rPr>
        <w:t>Кубке</w:t>
      </w:r>
      <w:r w:rsidRPr="00D20237">
        <w:rPr>
          <w:rFonts w:ascii="Times New Roman" w:hAnsi="Times New Roman"/>
          <w:sz w:val="24"/>
          <w:szCs w:val="24"/>
          <w:lang w:val="ru-RU"/>
        </w:rPr>
        <w:t xml:space="preserve"> осуществляется в три этапа:</w:t>
      </w:r>
    </w:p>
    <w:p w:rsidR="00622DCA" w:rsidRDefault="00622DCA" w:rsidP="000B0DC1">
      <w:pPr>
        <w:widowControl w:val="0"/>
        <w:overflowPunct w:val="0"/>
        <w:autoSpaceDE w:val="0"/>
        <w:autoSpaceDN w:val="0"/>
        <w:adjustRightInd w:val="0"/>
        <w:spacing w:after="0" w:line="240" w:lineRule="auto"/>
        <w:ind w:right="780"/>
        <w:jc w:val="both"/>
        <w:rPr>
          <w:rFonts w:ascii="Times New Roman" w:hAnsi="Times New Roman"/>
          <w:sz w:val="24"/>
          <w:szCs w:val="24"/>
          <w:lang w:val="ru-RU"/>
        </w:rPr>
      </w:pPr>
      <w:r w:rsidRPr="00D20237">
        <w:rPr>
          <w:rFonts w:ascii="Times New Roman" w:hAnsi="Times New Roman"/>
          <w:sz w:val="24"/>
          <w:szCs w:val="24"/>
          <w:lang w:val="ru-RU"/>
        </w:rPr>
        <w:t xml:space="preserve">- прием заявок и предварительная регистрация экипажей </w:t>
      </w:r>
      <w:r>
        <w:rPr>
          <w:rFonts w:ascii="Times New Roman" w:hAnsi="Times New Roman"/>
          <w:sz w:val="24"/>
          <w:szCs w:val="24"/>
          <w:lang w:val="ru-RU"/>
        </w:rPr>
        <w:t xml:space="preserve">на интернет </w:t>
      </w:r>
      <w:proofErr w:type="gramStart"/>
      <w:r>
        <w:rPr>
          <w:rFonts w:ascii="Times New Roman" w:hAnsi="Times New Roman"/>
          <w:sz w:val="24"/>
          <w:szCs w:val="24"/>
          <w:lang w:val="ru-RU"/>
        </w:rPr>
        <w:t>сайте</w:t>
      </w:r>
      <w:proofErr w:type="gramEnd"/>
      <w:r>
        <w:rPr>
          <w:rFonts w:ascii="Times New Roman" w:hAnsi="Times New Roman"/>
          <w:sz w:val="24"/>
          <w:szCs w:val="24"/>
          <w:lang w:val="ru-RU"/>
        </w:rPr>
        <w:t xml:space="preserve"> </w:t>
      </w:r>
      <w:hyperlink r:id="rId6" w:history="1">
        <w:r w:rsidRPr="0031526D">
          <w:rPr>
            <w:rStyle w:val="a3"/>
            <w:rFonts w:ascii="Times New Roman" w:hAnsi="Times New Roman"/>
            <w:sz w:val="24"/>
            <w:szCs w:val="24"/>
          </w:rPr>
          <w:t>www</w:t>
        </w:r>
        <w:r w:rsidRPr="0031526D">
          <w:rPr>
            <w:rStyle w:val="a3"/>
            <w:rFonts w:ascii="Times New Roman" w:hAnsi="Times New Roman"/>
            <w:sz w:val="24"/>
            <w:szCs w:val="24"/>
            <w:lang w:val="ru-RU"/>
          </w:rPr>
          <w:t>.</w:t>
        </w:r>
        <w:proofErr w:type="spellStart"/>
        <w:r w:rsidRPr="0031526D">
          <w:rPr>
            <w:rStyle w:val="a3"/>
            <w:rFonts w:ascii="Times New Roman" w:hAnsi="Times New Roman"/>
            <w:sz w:val="24"/>
            <w:szCs w:val="24"/>
          </w:rPr>
          <w:t>tugun</w:t>
        </w:r>
        <w:proofErr w:type="spellEnd"/>
        <w:r w:rsidRPr="0031526D">
          <w:rPr>
            <w:rStyle w:val="a3"/>
            <w:rFonts w:ascii="Times New Roman" w:hAnsi="Times New Roman"/>
            <w:sz w:val="24"/>
            <w:szCs w:val="24"/>
            <w:lang w:val="ru-RU"/>
          </w:rPr>
          <w:t>.</w:t>
        </w:r>
        <w:proofErr w:type="spellStart"/>
        <w:r w:rsidRPr="0031526D">
          <w:rPr>
            <w:rStyle w:val="a3"/>
            <w:rFonts w:ascii="Times New Roman" w:hAnsi="Times New Roman"/>
            <w:sz w:val="24"/>
            <w:szCs w:val="24"/>
          </w:rPr>
          <w:t>ru</w:t>
        </w:r>
        <w:proofErr w:type="spellEnd"/>
      </w:hyperlink>
      <w:r w:rsidRPr="00F421F2">
        <w:rPr>
          <w:rFonts w:ascii="Times New Roman" w:hAnsi="Times New Roman"/>
          <w:sz w:val="24"/>
          <w:szCs w:val="24"/>
          <w:lang w:val="ru-RU"/>
        </w:rPr>
        <w:t xml:space="preserve"> </w:t>
      </w:r>
      <w:r>
        <w:rPr>
          <w:rFonts w:ascii="Times New Roman" w:hAnsi="Times New Roman"/>
          <w:sz w:val="24"/>
          <w:szCs w:val="24"/>
          <w:lang w:val="ru-RU"/>
        </w:rPr>
        <w:t xml:space="preserve"> до 31.05.2016 г.</w:t>
      </w:r>
      <w:r w:rsidRPr="00D20237">
        <w:rPr>
          <w:rFonts w:ascii="Times New Roman" w:hAnsi="Times New Roman"/>
          <w:sz w:val="24"/>
          <w:szCs w:val="24"/>
          <w:lang w:val="ru-RU"/>
        </w:rPr>
        <w:t xml:space="preserve">; </w:t>
      </w:r>
    </w:p>
    <w:p w:rsidR="00622DCA" w:rsidRDefault="00622DCA" w:rsidP="000B0DC1">
      <w:pPr>
        <w:widowControl w:val="0"/>
        <w:overflowPunct w:val="0"/>
        <w:autoSpaceDE w:val="0"/>
        <w:autoSpaceDN w:val="0"/>
        <w:adjustRightInd w:val="0"/>
        <w:spacing w:after="0" w:line="240" w:lineRule="auto"/>
        <w:ind w:right="2440"/>
        <w:jc w:val="both"/>
        <w:rPr>
          <w:rFonts w:ascii="Times New Roman" w:hAnsi="Times New Roman"/>
          <w:sz w:val="24"/>
          <w:szCs w:val="24"/>
          <w:lang w:val="ru-RU"/>
        </w:rPr>
      </w:pPr>
      <w:r w:rsidRPr="00D20237">
        <w:rPr>
          <w:rFonts w:ascii="Times New Roman" w:hAnsi="Times New Roman"/>
          <w:sz w:val="23"/>
          <w:szCs w:val="23"/>
          <w:lang w:val="ru-RU"/>
        </w:rPr>
        <w:t xml:space="preserve">2.4. </w:t>
      </w:r>
      <w:r w:rsidRPr="00F421F2">
        <w:rPr>
          <w:rFonts w:ascii="Times New Roman" w:hAnsi="Times New Roman"/>
          <w:sz w:val="23"/>
          <w:szCs w:val="23"/>
          <w:lang w:val="ru-RU"/>
        </w:rPr>
        <w:t xml:space="preserve">Для участия в </w:t>
      </w:r>
      <w:r w:rsidR="00F36811">
        <w:rPr>
          <w:rFonts w:ascii="Times New Roman" w:hAnsi="Times New Roman"/>
          <w:sz w:val="24"/>
          <w:szCs w:val="24"/>
          <w:lang w:val="ru-RU"/>
        </w:rPr>
        <w:t>Кубке</w:t>
      </w:r>
      <w:r w:rsidRPr="00F421F2">
        <w:rPr>
          <w:rFonts w:ascii="Times New Roman" w:hAnsi="Times New Roman"/>
          <w:sz w:val="23"/>
          <w:szCs w:val="23"/>
          <w:lang w:val="ru-RU"/>
        </w:rPr>
        <w:t xml:space="preserve"> подается следующий пакет документов:</w:t>
      </w:r>
    </w:p>
    <w:p w:rsidR="00622DCA" w:rsidRPr="00D20237" w:rsidRDefault="00622DCA" w:rsidP="000B0DC1">
      <w:pPr>
        <w:widowControl w:val="0"/>
        <w:numPr>
          <w:ilvl w:val="0"/>
          <w:numId w:val="2"/>
        </w:numPr>
        <w:tabs>
          <w:tab w:val="clear" w:pos="720"/>
          <w:tab w:val="num" w:pos="140"/>
        </w:tabs>
        <w:overflowPunct w:val="0"/>
        <w:autoSpaceDE w:val="0"/>
        <w:autoSpaceDN w:val="0"/>
        <w:adjustRightInd w:val="0"/>
        <w:spacing w:after="0" w:line="240" w:lineRule="auto"/>
        <w:ind w:left="0" w:firstLine="0"/>
        <w:jc w:val="both"/>
        <w:rPr>
          <w:rFonts w:ascii="Times New Roman" w:hAnsi="Times New Roman"/>
          <w:sz w:val="24"/>
          <w:szCs w:val="24"/>
          <w:lang w:val="ru-RU"/>
        </w:rPr>
      </w:pPr>
      <w:bookmarkStart w:id="0" w:name="page3"/>
      <w:bookmarkEnd w:id="0"/>
      <w:r w:rsidRPr="00D20237">
        <w:rPr>
          <w:rFonts w:ascii="Times New Roman" w:hAnsi="Times New Roman"/>
          <w:sz w:val="24"/>
          <w:szCs w:val="24"/>
          <w:lang w:val="ru-RU"/>
        </w:rPr>
        <w:t>Предварительная заявка (подается в оргкомитет турнира по электронной почте</w:t>
      </w:r>
      <w:r w:rsidRPr="00F421F2">
        <w:rPr>
          <w:rFonts w:ascii="Times New Roman" w:hAnsi="Times New Roman"/>
          <w:sz w:val="24"/>
          <w:szCs w:val="24"/>
          <w:lang w:val="ru-RU"/>
        </w:rPr>
        <w:t xml:space="preserve"> </w:t>
      </w:r>
      <w:hyperlink r:id="rId7" w:history="1">
        <w:r w:rsidRPr="0031526D">
          <w:rPr>
            <w:rStyle w:val="a3"/>
            <w:rFonts w:ascii="Times New Roman" w:hAnsi="Times New Roman"/>
            <w:sz w:val="24"/>
            <w:szCs w:val="24"/>
          </w:rPr>
          <w:t>info</w:t>
        </w:r>
        <w:r w:rsidRPr="0031526D">
          <w:rPr>
            <w:rStyle w:val="a3"/>
            <w:rFonts w:ascii="Times New Roman" w:hAnsi="Times New Roman"/>
            <w:sz w:val="24"/>
            <w:szCs w:val="24"/>
            <w:lang w:val="ru-RU"/>
          </w:rPr>
          <w:t>@</w:t>
        </w:r>
        <w:proofErr w:type="spellStart"/>
        <w:r w:rsidRPr="0031526D">
          <w:rPr>
            <w:rStyle w:val="a3"/>
            <w:rFonts w:ascii="Times New Roman" w:hAnsi="Times New Roman"/>
            <w:sz w:val="24"/>
            <w:szCs w:val="24"/>
          </w:rPr>
          <w:t>krasrybalka</w:t>
        </w:r>
        <w:proofErr w:type="spellEnd"/>
        <w:r w:rsidRPr="0031526D">
          <w:rPr>
            <w:rStyle w:val="a3"/>
            <w:rFonts w:ascii="Times New Roman" w:hAnsi="Times New Roman"/>
            <w:sz w:val="24"/>
            <w:szCs w:val="24"/>
            <w:lang w:val="ru-RU"/>
          </w:rPr>
          <w:t>.</w:t>
        </w:r>
        <w:proofErr w:type="spellStart"/>
        <w:r w:rsidRPr="0031526D">
          <w:rPr>
            <w:rStyle w:val="a3"/>
            <w:rFonts w:ascii="Times New Roman" w:hAnsi="Times New Roman"/>
            <w:sz w:val="24"/>
            <w:szCs w:val="24"/>
          </w:rPr>
          <w:t>ru</w:t>
        </w:r>
        <w:proofErr w:type="spellEnd"/>
      </w:hyperlink>
      <w:r w:rsidRPr="00A57E0A">
        <w:rPr>
          <w:rFonts w:ascii="Times New Roman" w:hAnsi="Times New Roman"/>
          <w:sz w:val="24"/>
          <w:szCs w:val="24"/>
          <w:lang w:val="ru-RU"/>
        </w:rPr>
        <w:t xml:space="preserve"> </w:t>
      </w:r>
      <w:r>
        <w:rPr>
          <w:rFonts w:ascii="Times New Roman" w:hAnsi="Times New Roman"/>
          <w:sz w:val="24"/>
          <w:szCs w:val="24"/>
          <w:lang w:val="ru-RU"/>
        </w:rPr>
        <w:t>согласно установленной анкете, с оригинальной подписью всех членов команды</w:t>
      </w:r>
      <w:r w:rsidRPr="00D20237">
        <w:rPr>
          <w:rFonts w:ascii="Times New Roman" w:hAnsi="Times New Roman"/>
          <w:sz w:val="24"/>
          <w:szCs w:val="24"/>
          <w:lang w:val="ru-RU"/>
        </w:rPr>
        <w:t xml:space="preserve">). </w:t>
      </w:r>
    </w:p>
    <w:p w:rsidR="00622DCA" w:rsidRPr="005E02F1" w:rsidRDefault="00622DCA" w:rsidP="000B0DC1">
      <w:pPr>
        <w:widowControl w:val="0"/>
        <w:numPr>
          <w:ilvl w:val="0"/>
          <w:numId w:val="2"/>
        </w:numPr>
        <w:tabs>
          <w:tab w:val="clear" w:pos="720"/>
          <w:tab w:val="num" w:pos="139"/>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5E02F1">
        <w:rPr>
          <w:rFonts w:ascii="Times New Roman" w:hAnsi="Times New Roman"/>
          <w:sz w:val="24"/>
          <w:szCs w:val="24"/>
          <w:lang w:val="ru-RU"/>
        </w:rPr>
        <w:t xml:space="preserve">. Оригинал заявки участника </w:t>
      </w:r>
      <w:r w:rsidR="00F36811" w:rsidRPr="005E02F1">
        <w:rPr>
          <w:rFonts w:ascii="Times New Roman" w:hAnsi="Times New Roman"/>
          <w:sz w:val="24"/>
          <w:szCs w:val="24"/>
          <w:lang w:val="ru-RU"/>
        </w:rPr>
        <w:t>Кубка</w:t>
      </w:r>
      <w:r w:rsidRPr="005E02F1">
        <w:rPr>
          <w:rFonts w:ascii="Times New Roman" w:hAnsi="Times New Roman"/>
          <w:sz w:val="24"/>
          <w:szCs w:val="24"/>
          <w:lang w:val="ru-RU"/>
        </w:rPr>
        <w:t xml:space="preserve">  (в 2-х экземплярах)</w:t>
      </w:r>
      <w:r w:rsidRPr="005E02F1">
        <w:rPr>
          <w:rFonts w:ascii="Times New Roman" w:hAnsi="Times New Roman"/>
          <w:color w:val="FF0000"/>
          <w:sz w:val="24"/>
          <w:szCs w:val="24"/>
          <w:lang w:val="ru-RU"/>
        </w:rPr>
        <w:t xml:space="preserve"> </w:t>
      </w:r>
      <w:r w:rsidRPr="005E02F1">
        <w:rPr>
          <w:rFonts w:ascii="Times New Roman" w:hAnsi="Times New Roman"/>
          <w:sz w:val="24"/>
          <w:szCs w:val="24"/>
          <w:lang w:val="ru-RU"/>
        </w:rPr>
        <w:t xml:space="preserve">предоставляются на первом этапе </w:t>
      </w:r>
      <w:r w:rsidR="00F36811" w:rsidRPr="005E02F1">
        <w:rPr>
          <w:rFonts w:ascii="Times New Roman" w:hAnsi="Times New Roman"/>
          <w:sz w:val="24"/>
          <w:szCs w:val="24"/>
          <w:lang w:val="ru-RU"/>
        </w:rPr>
        <w:t>Кубка</w:t>
      </w:r>
      <w:r w:rsidRPr="005E02F1">
        <w:rPr>
          <w:rFonts w:ascii="Times New Roman" w:hAnsi="Times New Roman"/>
          <w:sz w:val="24"/>
          <w:szCs w:val="24"/>
          <w:lang w:val="ru-RU"/>
        </w:rPr>
        <w:t xml:space="preserve"> вместе с другими документами в мандатную комиссию. Без оригинала этих документов спортсмены не допускаются до участия </w:t>
      </w:r>
      <w:proofErr w:type="gramStart"/>
      <w:r w:rsidRPr="005E02F1">
        <w:rPr>
          <w:rFonts w:ascii="Times New Roman" w:hAnsi="Times New Roman"/>
          <w:sz w:val="24"/>
          <w:szCs w:val="24"/>
          <w:lang w:val="ru-RU"/>
        </w:rPr>
        <w:t>в</w:t>
      </w:r>
      <w:proofErr w:type="gramEnd"/>
      <w:r w:rsidRPr="005E02F1">
        <w:rPr>
          <w:rFonts w:ascii="Times New Roman" w:hAnsi="Times New Roman"/>
          <w:sz w:val="24"/>
          <w:szCs w:val="24"/>
          <w:lang w:val="ru-RU"/>
        </w:rPr>
        <w:t xml:space="preserve"> </w:t>
      </w:r>
      <w:r w:rsidR="00F36811" w:rsidRPr="005E02F1">
        <w:rPr>
          <w:rFonts w:ascii="Times New Roman" w:hAnsi="Times New Roman"/>
          <w:sz w:val="24"/>
          <w:szCs w:val="24"/>
          <w:lang w:val="ru-RU"/>
        </w:rPr>
        <w:t>Кубка</w:t>
      </w:r>
      <w:r w:rsidRPr="005E02F1">
        <w:rPr>
          <w:rFonts w:ascii="Times New Roman" w:hAnsi="Times New Roman"/>
          <w:sz w:val="24"/>
          <w:szCs w:val="24"/>
          <w:lang w:val="ru-RU"/>
        </w:rPr>
        <w:t xml:space="preserve">. </w:t>
      </w:r>
    </w:p>
    <w:p w:rsidR="00622DCA" w:rsidRPr="005E02F1" w:rsidRDefault="00622DCA" w:rsidP="000B0DC1">
      <w:pPr>
        <w:widowControl w:val="0"/>
        <w:overflowPunct w:val="0"/>
        <w:autoSpaceDE w:val="0"/>
        <w:autoSpaceDN w:val="0"/>
        <w:adjustRightInd w:val="0"/>
        <w:spacing w:after="0" w:line="240" w:lineRule="auto"/>
        <w:ind w:right="440"/>
        <w:jc w:val="both"/>
        <w:rPr>
          <w:rFonts w:ascii="Times New Roman" w:hAnsi="Times New Roman"/>
          <w:color w:val="FF0000"/>
          <w:sz w:val="24"/>
          <w:szCs w:val="24"/>
          <w:lang w:val="ru-RU"/>
        </w:rPr>
      </w:pPr>
      <w:r w:rsidRPr="005E02F1">
        <w:rPr>
          <w:rFonts w:ascii="Times New Roman" w:hAnsi="Times New Roman"/>
          <w:sz w:val="24"/>
          <w:szCs w:val="24"/>
          <w:lang w:val="ru-RU"/>
        </w:rPr>
        <w:t xml:space="preserve">По окончании предварительной регистрации предварительный список размещается на официальной странице </w:t>
      </w:r>
      <w:r w:rsidR="00F36811" w:rsidRPr="005E02F1">
        <w:rPr>
          <w:rFonts w:ascii="Times New Roman" w:hAnsi="Times New Roman"/>
          <w:sz w:val="24"/>
          <w:szCs w:val="24"/>
          <w:lang w:val="ru-RU"/>
        </w:rPr>
        <w:t>Кубка</w:t>
      </w:r>
      <w:r w:rsidRPr="005E02F1">
        <w:rPr>
          <w:rFonts w:ascii="Times New Roman" w:hAnsi="Times New Roman"/>
          <w:sz w:val="24"/>
          <w:szCs w:val="24"/>
          <w:lang w:val="ru-RU"/>
        </w:rPr>
        <w:t xml:space="preserve"> в сети Интернет</w:t>
      </w:r>
      <w:r w:rsidR="005E02F1" w:rsidRPr="005E02F1">
        <w:rPr>
          <w:rFonts w:ascii="Times New Roman" w:hAnsi="Times New Roman"/>
          <w:sz w:val="24"/>
          <w:szCs w:val="24"/>
          <w:lang w:val="ru-RU"/>
        </w:rPr>
        <w:t xml:space="preserve"> на сайтах</w:t>
      </w:r>
      <w:r w:rsidR="005E02F1">
        <w:rPr>
          <w:rFonts w:ascii="Times New Roman" w:hAnsi="Times New Roman"/>
          <w:color w:val="FF0000"/>
          <w:sz w:val="24"/>
          <w:szCs w:val="24"/>
          <w:lang w:val="ru-RU"/>
        </w:rPr>
        <w:t xml:space="preserve"> </w:t>
      </w:r>
      <w:hyperlink r:id="rId8" w:history="1">
        <w:r w:rsidR="005E02F1" w:rsidRPr="002B71AC">
          <w:rPr>
            <w:rStyle w:val="a3"/>
            <w:rFonts w:ascii="Times New Roman" w:hAnsi="Times New Roman"/>
            <w:sz w:val="24"/>
            <w:szCs w:val="24"/>
          </w:rPr>
          <w:t>www</w:t>
        </w:r>
        <w:r w:rsidR="005E02F1" w:rsidRPr="005E02F1">
          <w:rPr>
            <w:rStyle w:val="a3"/>
            <w:rFonts w:ascii="Times New Roman" w:hAnsi="Times New Roman"/>
            <w:sz w:val="24"/>
            <w:szCs w:val="24"/>
            <w:lang w:val="ru-RU"/>
          </w:rPr>
          <w:t>.</w:t>
        </w:r>
        <w:r w:rsidR="005E02F1" w:rsidRPr="002B71AC">
          <w:rPr>
            <w:rStyle w:val="a3"/>
            <w:rFonts w:ascii="Times New Roman" w:hAnsi="Times New Roman"/>
            <w:sz w:val="24"/>
            <w:szCs w:val="24"/>
          </w:rPr>
          <w:t>krasrybalka</w:t>
        </w:r>
        <w:r w:rsidR="005E02F1" w:rsidRPr="005E02F1">
          <w:rPr>
            <w:rStyle w:val="a3"/>
            <w:rFonts w:ascii="Times New Roman" w:hAnsi="Times New Roman"/>
            <w:sz w:val="24"/>
            <w:szCs w:val="24"/>
            <w:lang w:val="ru-RU"/>
          </w:rPr>
          <w:t>.</w:t>
        </w:r>
        <w:r w:rsidR="005E02F1" w:rsidRPr="002B71AC">
          <w:rPr>
            <w:rStyle w:val="a3"/>
            <w:rFonts w:ascii="Times New Roman" w:hAnsi="Times New Roman"/>
            <w:sz w:val="24"/>
            <w:szCs w:val="24"/>
          </w:rPr>
          <w:t>ru</w:t>
        </w:r>
      </w:hyperlink>
      <w:r w:rsidR="005E02F1" w:rsidRPr="005E02F1">
        <w:rPr>
          <w:rFonts w:ascii="Times New Roman" w:hAnsi="Times New Roman"/>
          <w:color w:val="FF0000"/>
          <w:sz w:val="24"/>
          <w:szCs w:val="24"/>
          <w:lang w:val="ru-RU"/>
        </w:rPr>
        <w:t xml:space="preserve"> </w:t>
      </w:r>
      <w:r w:rsidR="005E02F1" w:rsidRPr="005E02F1">
        <w:rPr>
          <w:rFonts w:ascii="Times New Roman" w:hAnsi="Times New Roman"/>
          <w:sz w:val="24"/>
          <w:szCs w:val="24"/>
          <w:lang w:val="ru-RU"/>
        </w:rPr>
        <w:t>и</w:t>
      </w:r>
      <w:r w:rsidR="005E02F1">
        <w:rPr>
          <w:rFonts w:ascii="Times New Roman" w:hAnsi="Times New Roman"/>
          <w:color w:val="FF0000"/>
          <w:sz w:val="24"/>
          <w:szCs w:val="24"/>
          <w:lang w:val="ru-RU"/>
        </w:rPr>
        <w:t xml:space="preserve"> </w:t>
      </w:r>
      <w:hyperlink r:id="rId9" w:history="1">
        <w:r w:rsidR="005E02F1" w:rsidRPr="002B71AC">
          <w:rPr>
            <w:rStyle w:val="a3"/>
            <w:rFonts w:ascii="Times New Roman" w:hAnsi="Times New Roman"/>
            <w:sz w:val="24"/>
            <w:szCs w:val="24"/>
          </w:rPr>
          <w:t>www</w:t>
        </w:r>
        <w:r w:rsidR="005E02F1" w:rsidRPr="005E02F1">
          <w:rPr>
            <w:rStyle w:val="a3"/>
            <w:rFonts w:ascii="Times New Roman" w:hAnsi="Times New Roman"/>
            <w:sz w:val="24"/>
            <w:szCs w:val="24"/>
            <w:lang w:val="ru-RU"/>
          </w:rPr>
          <w:t>.</w:t>
        </w:r>
        <w:r w:rsidR="005E02F1" w:rsidRPr="002B71AC">
          <w:rPr>
            <w:rStyle w:val="a3"/>
            <w:rFonts w:ascii="Times New Roman" w:hAnsi="Times New Roman"/>
            <w:sz w:val="24"/>
            <w:szCs w:val="24"/>
          </w:rPr>
          <w:t>tugun</w:t>
        </w:r>
        <w:r w:rsidR="005E02F1" w:rsidRPr="005E02F1">
          <w:rPr>
            <w:rStyle w:val="a3"/>
            <w:rFonts w:ascii="Times New Roman" w:hAnsi="Times New Roman"/>
            <w:sz w:val="24"/>
            <w:szCs w:val="24"/>
            <w:lang w:val="ru-RU"/>
          </w:rPr>
          <w:t>.</w:t>
        </w:r>
        <w:proofErr w:type="spellStart"/>
        <w:r w:rsidR="005E02F1" w:rsidRPr="002B71AC">
          <w:rPr>
            <w:rStyle w:val="a3"/>
            <w:rFonts w:ascii="Times New Roman" w:hAnsi="Times New Roman"/>
            <w:sz w:val="24"/>
            <w:szCs w:val="24"/>
          </w:rPr>
          <w:t>ru</w:t>
        </w:r>
        <w:proofErr w:type="spellEnd"/>
      </w:hyperlink>
    </w:p>
    <w:p w:rsidR="005E02F1" w:rsidRPr="005E02F1" w:rsidRDefault="005E02F1" w:rsidP="000B0DC1">
      <w:pPr>
        <w:widowControl w:val="0"/>
        <w:overflowPunct w:val="0"/>
        <w:autoSpaceDE w:val="0"/>
        <w:autoSpaceDN w:val="0"/>
        <w:adjustRightInd w:val="0"/>
        <w:spacing w:after="0" w:line="240" w:lineRule="auto"/>
        <w:ind w:right="440"/>
        <w:jc w:val="both"/>
        <w:rPr>
          <w:rFonts w:ascii="Times New Roman" w:hAnsi="Times New Roman"/>
          <w:color w:val="FF0000"/>
          <w:sz w:val="24"/>
          <w:szCs w:val="24"/>
          <w:lang w:val="ru-RU"/>
        </w:rPr>
      </w:pPr>
    </w:p>
    <w:p w:rsidR="00622DCA" w:rsidRDefault="00622DCA" w:rsidP="000B0DC1">
      <w:pPr>
        <w:widowControl w:val="0"/>
        <w:autoSpaceDE w:val="0"/>
        <w:autoSpaceDN w:val="0"/>
        <w:adjustRightInd w:val="0"/>
        <w:spacing w:after="0" w:line="240" w:lineRule="auto"/>
        <w:jc w:val="both"/>
        <w:rPr>
          <w:rFonts w:ascii="Times New Roman" w:hAnsi="Times New Roman"/>
          <w:sz w:val="24"/>
          <w:szCs w:val="24"/>
          <w:lang w:val="ru-RU"/>
        </w:rPr>
      </w:pPr>
    </w:p>
    <w:p w:rsidR="00F36811" w:rsidRDefault="00F36811" w:rsidP="000B0DC1">
      <w:pPr>
        <w:widowControl w:val="0"/>
        <w:autoSpaceDE w:val="0"/>
        <w:autoSpaceDN w:val="0"/>
        <w:adjustRightInd w:val="0"/>
        <w:spacing w:after="0" w:line="240" w:lineRule="auto"/>
        <w:jc w:val="both"/>
        <w:rPr>
          <w:rFonts w:ascii="Times New Roman" w:hAnsi="Times New Roman"/>
          <w:sz w:val="24"/>
          <w:szCs w:val="24"/>
          <w:lang w:val="ru-RU"/>
        </w:rPr>
      </w:pPr>
    </w:p>
    <w:p w:rsidR="00F36811" w:rsidRDefault="00F36811" w:rsidP="000B0DC1">
      <w:pPr>
        <w:widowControl w:val="0"/>
        <w:autoSpaceDE w:val="0"/>
        <w:autoSpaceDN w:val="0"/>
        <w:adjustRightInd w:val="0"/>
        <w:spacing w:after="0" w:line="240" w:lineRule="auto"/>
        <w:jc w:val="both"/>
        <w:rPr>
          <w:rFonts w:ascii="Times New Roman" w:hAnsi="Times New Roman"/>
          <w:sz w:val="24"/>
          <w:szCs w:val="24"/>
          <w:lang w:val="ru-RU"/>
        </w:rPr>
      </w:pPr>
    </w:p>
    <w:p w:rsidR="00F36811" w:rsidRDefault="00F36811" w:rsidP="000B0DC1">
      <w:pPr>
        <w:widowControl w:val="0"/>
        <w:autoSpaceDE w:val="0"/>
        <w:autoSpaceDN w:val="0"/>
        <w:adjustRightInd w:val="0"/>
        <w:spacing w:after="0" w:line="240" w:lineRule="auto"/>
        <w:jc w:val="both"/>
        <w:rPr>
          <w:rFonts w:ascii="Times New Roman" w:hAnsi="Times New Roman"/>
          <w:sz w:val="24"/>
          <w:szCs w:val="24"/>
          <w:lang w:val="ru-RU"/>
        </w:rPr>
      </w:pPr>
    </w:p>
    <w:p w:rsidR="00622DCA" w:rsidRPr="00D20237" w:rsidRDefault="00622DCA" w:rsidP="000B0DC1">
      <w:pPr>
        <w:widowControl w:val="0"/>
        <w:overflowPunct w:val="0"/>
        <w:autoSpaceDE w:val="0"/>
        <w:autoSpaceDN w:val="0"/>
        <w:adjustRightInd w:val="0"/>
        <w:spacing w:after="0" w:line="240" w:lineRule="auto"/>
        <w:jc w:val="both"/>
        <w:rPr>
          <w:rFonts w:ascii="Times New Roman" w:hAnsi="Times New Roman"/>
          <w:sz w:val="24"/>
          <w:szCs w:val="24"/>
          <w:lang w:val="ru-RU"/>
        </w:rPr>
      </w:pPr>
      <w:r w:rsidRPr="00D20237">
        <w:rPr>
          <w:rFonts w:ascii="Times New Roman" w:hAnsi="Times New Roman"/>
          <w:sz w:val="24"/>
          <w:szCs w:val="24"/>
          <w:lang w:val="ru-RU"/>
        </w:rPr>
        <w:t xml:space="preserve">2.5. В </w:t>
      </w:r>
      <w:r w:rsidR="00F36811">
        <w:rPr>
          <w:rFonts w:ascii="Times New Roman" w:hAnsi="Times New Roman"/>
          <w:sz w:val="24"/>
          <w:szCs w:val="24"/>
          <w:lang w:val="ru-RU"/>
        </w:rPr>
        <w:t>Кубке</w:t>
      </w:r>
      <w:r w:rsidRPr="00D20237">
        <w:rPr>
          <w:rFonts w:ascii="Times New Roman" w:hAnsi="Times New Roman"/>
          <w:sz w:val="24"/>
          <w:szCs w:val="24"/>
          <w:lang w:val="ru-RU"/>
        </w:rPr>
        <w:t xml:space="preserve"> принимают участие 30 экипажей. </w:t>
      </w:r>
    </w:p>
    <w:p w:rsidR="00622DCA" w:rsidRPr="00D20237" w:rsidRDefault="00622DCA" w:rsidP="000B0DC1">
      <w:pPr>
        <w:widowControl w:val="0"/>
        <w:overflowPunct w:val="0"/>
        <w:autoSpaceDE w:val="0"/>
        <w:autoSpaceDN w:val="0"/>
        <w:adjustRightInd w:val="0"/>
        <w:spacing w:after="0" w:line="240" w:lineRule="auto"/>
        <w:ind w:right="820"/>
        <w:jc w:val="both"/>
        <w:rPr>
          <w:rFonts w:ascii="Times New Roman" w:hAnsi="Times New Roman"/>
          <w:sz w:val="24"/>
          <w:szCs w:val="24"/>
          <w:lang w:val="ru-RU"/>
        </w:rPr>
      </w:pPr>
      <w:r w:rsidRPr="00D20237">
        <w:rPr>
          <w:rFonts w:ascii="Times New Roman" w:hAnsi="Times New Roman"/>
          <w:sz w:val="24"/>
          <w:szCs w:val="24"/>
          <w:lang w:val="ru-RU"/>
        </w:rPr>
        <w:t>Окончательно зарегистрированным экипаж считается после уплаты</w:t>
      </w:r>
      <w:r w:rsidR="00F36811">
        <w:rPr>
          <w:rFonts w:ascii="Times New Roman" w:hAnsi="Times New Roman"/>
          <w:sz w:val="24"/>
          <w:szCs w:val="24"/>
          <w:lang w:val="ru-RU"/>
        </w:rPr>
        <w:t xml:space="preserve"> </w:t>
      </w:r>
      <w:r w:rsidRPr="00D20237">
        <w:rPr>
          <w:rFonts w:ascii="Times New Roman" w:hAnsi="Times New Roman"/>
          <w:sz w:val="24"/>
          <w:szCs w:val="24"/>
          <w:lang w:val="ru-RU"/>
        </w:rPr>
        <w:t xml:space="preserve">регистрационного взноса. </w:t>
      </w:r>
    </w:p>
    <w:p w:rsidR="00622DCA" w:rsidRPr="005E02F1" w:rsidRDefault="00622DCA" w:rsidP="000B0DC1">
      <w:pPr>
        <w:widowControl w:val="0"/>
        <w:overflowPunct w:val="0"/>
        <w:autoSpaceDE w:val="0"/>
        <w:autoSpaceDN w:val="0"/>
        <w:adjustRightInd w:val="0"/>
        <w:spacing w:after="0" w:line="240" w:lineRule="auto"/>
        <w:ind w:right="280"/>
        <w:jc w:val="both"/>
        <w:rPr>
          <w:rFonts w:ascii="Times New Roman" w:hAnsi="Times New Roman"/>
          <w:sz w:val="24"/>
          <w:szCs w:val="24"/>
          <w:lang w:val="ru-RU"/>
        </w:rPr>
      </w:pPr>
      <w:r w:rsidRPr="00D20237">
        <w:rPr>
          <w:rFonts w:ascii="Times New Roman" w:hAnsi="Times New Roman"/>
          <w:sz w:val="24"/>
          <w:szCs w:val="24"/>
          <w:lang w:val="ru-RU"/>
        </w:rPr>
        <w:t xml:space="preserve">Сумму страховочного регистрационного взноса на участие </w:t>
      </w:r>
      <w:r>
        <w:rPr>
          <w:rFonts w:ascii="Times New Roman" w:hAnsi="Times New Roman"/>
          <w:sz w:val="24"/>
          <w:szCs w:val="24"/>
          <w:lang w:val="ru-RU"/>
        </w:rPr>
        <w:t>э</w:t>
      </w:r>
      <w:r w:rsidRPr="00D20237">
        <w:rPr>
          <w:rFonts w:ascii="Times New Roman" w:hAnsi="Times New Roman"/>
          <w:sz w:val="24"/>
          <w:szCs w:val="24"/>
          <w:lang w:val="ru-RU"/>
        </w:rPr>
        <w:t xml:space="preserve">кипаж оплачивает в сроки, указанные </w:t>
      </w:r>
      <w:r>
        <w:rPr>
          <w:rFonts w:ascii="Times New Roman" w:hAnsi="Times New Roman"/>
          <w:sz w:val="24"/>
          <w:szCs w:val="24"/>
          <w:lang w:val="ru-RU"/>
        </w:rPr>
        <w:t xml:space="preserve">на сайте </w:t>
      </w:r>
      <w:hyperlink r:id="rId10" w:history="1">
        <w:r w:rsidR="003A0731" w:rsidRPr="0031526D">
          <w:rPr>
            <w:rStyle w:val="a3"/>
            <w:rFonts w:ascii="Times New Roman" w:hAnsi="Times New Roman"/>
            <w:sz w:val="24"/>
            <w:szCs w:val="24"/>
          </w:rPr>
          <w:t>www</w:t>
        </w:r>
        <w:r w:rsidR="003A0731" w:rsidRPr="0031526D">
          <w:rPr>
            <w:rStyle w:val="a3"/>
            <w:rFonts w:ascii="Times New Roman" w:hAnsi="Times New Roman"/>
            <w:sz w:val="24"/>
            <w:szCs w:val="24"/>
            <w:lang w:val="ru-RU"/>
          </w:rPr>
          <w:t>.</w:t>
        </w:r>
        <w:proofErr w:type="spellStart"/>
        <w:r w:rsidR="003A0731" w:rsidRPr="0031526D">
          <w:rPr>
            <w:rStyle w:val="a3"/>
            <w:rFonts w:ascii="Times New Roman" w:hAnsi="Times New Roman"/>
            <w:sz w:val="24"/>
            <w:szCs w:val="24"/>
          </w:rPr>
          <w:t>tugun</w:t>
        </w:r>
        <w:proofErr w:type="spellEnd"/>
        <w:r w:rsidR="003A0731" w:rsidRPr="0031526D">
          <w:rPr>
            <w:rStyle w:val="a3"/>
            <w:rFonts w:ascii="Times New Roman" w:hAnsi="Times New Roman"/>
            <w:sz w:val="24"/>
            <w:szCs w:val="24"/>
            <w:lang w:val="ru-RU"/>
          </w:rPr>
          <w:t>.</w:t>
        </w:r>
        <w:proofErr w:type="spellStart"/>
        <w:r w:rsidR="003A0731" w:rsidRPr="0031526D">
          <w:rPr>
            <w:rStyle w:val="a3"/>
            <w:rFonts w:ascii="Times New Roman" w:hAnsi="Times New Roman"/>
            <w:sz w:val="24"/>
            <w:szCs w:val="24"/>
          </w:rPr>
          <w:t>ru</w:t>
        </w:r>
        <w:proofErr w:type="spellEnd"/>
      </w:hyperlink>
      <w:r w:rsidR="003A0731">
        <w:rPr>
          <w:lang w:val="ru-RU"/>
        </w:rPr>
        <w:t xml:space="preserve"> </w:t>
      </w:r>
      <w:r w:rsidR="005E02F1">
        <w:rPr>
          <w:lang w:val="ru-RU"/>
        </w:rPr>
        <w:t xml:space="preserve"> (до 31 мая 2016 г.)</w:t>
      </w:r>
    </w:p>
    <w:p w:rsidR="00622DCA" w:rsidRPr="00D20237" w:rsidRDefault="00622DCA" w:rsidP="000B0DC1">
      <w:pPr>
        <w:widowControl w:val="0"/>
        <w:overflowPunct w:val="0"/>
        <w:autoSpaceDE w:val="0"/>
        <w:autoSpaceDN w:val="0"/>
        <w:adjustRightInd w:val="0"/>
        <w:spacing w:after="0" w:line="240" w:lineRule="auto"/>
        <w:ind w:right="100"/>
        <w:jc w:val="both"/>
        <w:rPr>
          <w:rFonts w:ascii="Times New Roman" w:hAnsi="Times New Roman"/>
          <w:sz w:val="24"/>
          <w:szCs w:val="24"/>
          <w:lang w:val="ru-RU"/>
        </w:rPr>
      </w:pPr>
      <w:r>
        <w:rPr>
          <w:rFonts w:ascii="Times New Roman" w:hAnsi="Times New Roman"/>
          <w:sz w:val="24"/>
          <w:szCs w:val="24"/>
          <w:lang w:val="ru-RU"/>
        </w:rPr>
        <w:t xml:space="preserve">2.6. </w:t>
      </w:r>
      <w:r w:rsidRPr="00D20237">
        <w:rPr>
          <w:rFonts w:ascii="Times New Roman" w:hAnsi="Times New Roman"/>
          <w:sz w:val="24"/>
          <w:szCs w:val="24"/>
          <w:lang w:val="ru-RU"/>
        </w:rPr>
        <w:t xml:space="preserve">Участники обязаны знать и соблюдать правила безопасности нахождения на водоеме. </w:t>
      </w:r>
    </w:p>
    <w:p w:rsidR="00622DCA" w:rsidRPr="00D20237" w:rsidRDefault="00622DCA" w:rsidP="000B0DC1">
      <w:pPr>
        <w:widowControl w:val="0"/>
        <w:autoSpaceDE w:val="0"/>
        <w:autoSpaceDN w:val="0"/>
        <w:adjustRightInd w:val="0"/>
        <w:spacing w:after="0" w:line="240" w:lineRule="auto"/>
        <w:jc w:val="both"/>
        <w:rPr>
          <w:rFonts w:ascii="Times New Roman" w:hAnsi="Times New Roman"/>
          <w:sz w:val="24"/>
          <w:szCs w:val="24"/>
          <w:lang w:val="ru-RU"/>
        </w:rPr>
      </w:pPr>
      <w:bookmarkStart w:id="1" w:name="page5"/>
      <w:bookmarkEnd w:id="1"/>
      <w:r w:rsidRPr="00D20237">
        <w:rPr>
          <w:rFonts w:ascii="Times New Roman" w:hAnsi="Times New Roman"/>
          <w:sz w:val="24"/>
          <w:szCs w:val="24"/>
          <w:lang w:val="ru-RU"/>
        </w:rPr>
        <w:t>Все риски, связанные с участием в соревнованиях, участники принимают на себя.</w:t>
      </w:r>
    </w:p>
    <w:p w:rsidR="00622DCA" w:rsidRPr="00D20237" w:rsidRDefault="00622DCA" w:rsidP="000B0DC1">
      <w:pPr>
        <w:widowControl w:val="0"/>
        <w:tabs>
          <w:tab w:val="num" w:pos="540"/>
        </w:tabs>
        <w:overflowPunct w:val="0"/>
        <w:autoSpaceDE w:val="0"/>
        <w:autoSpaceDN w:val="0"/>
        <w:adjustRightInd w:val="0"/>
        <w:spacing w:after="0" w:line="240" w:lineRule="auto"/>
        <w:ind w:right="780"/>
        <w:jc w:val="both"/>
        <w:rPr>
          <w:rFonts w:ascii="Times New Roman" w:hAnsi="Times New Roman"/>
          <w:sz w:val="24"/>
          <w:szCs w:val="24"/>
          <w:lang w:val="ru-RU"/>
        </w:rPr>
      </w:pPr>
      <w:r>
        <w:rPr>
          <w:rFonts w:ascii="Times New Roman" w:hAnsi="Times New Roman"/>
          <w:sz w:val="24"/>
          <w:szCs w:val="24"/>
          <w:lang w:val="ru-RU"/>
        </w:rPr>
        <w:t>2.7.</w:t>
      </w:r>
      <w:r w:rsidR="00F36811">
        <w:rPr>
          <w:rFonts w:ascii="Times New Roman" w:hAnsi="Times New Roman"/>
          <w:sz w:val="24"/>
          <w:szCs w:val="24"/>
          <w:lang w:val="ru-RU"/>
        </w:rPr>
        <w:t xml:space="preserve"> </w:t>
      </w:r>
      <w:r w:rsidRPr="00D20237">
        <w:rPr>
          <w:rFonts w:ascii="Times New Roman" w:hAnsi="Times New Roman"/>
          <w:sz w:val="24"/>
          <w:szCs w:val="24"/>
          <w:lang w:val="ru-RU"/>
        </w:rPr>
        <w:t xml:space="preserve">Участник, принимавший участие в одном из этапов </w:t>
      </w:r>
      <w:r w:rsidR="00EC3CCA">
        <w:rPr>
          <w:rFonts w:ascii="Times New Roman" w:hAnsi="Times New Roman"/>
          <w:sz w:val="24"/>
          <w:szCs w:val="24"/>
          <w:lang w:val="ru-RU"/>
        </w:rPr>
        <w:t>Кубка</w:t>
      </w:r>
      <w:r w:rsidRPr="00D20237">
        <w:rPr>
          <w:rFonts w:ascii="Times New Roman" w:hAnsi="Times New Roman"/>
          <w:sz w:val="24"/>
          <w:szCs w:val="24"/>
          <w:lang w:val="ru-RU"/>
        </w:rPr>
        <w:t xml:space="preserve"> в составе одного Экипажа, не имеет права выступать за другой Экипаж в течение текущего сезона. </w:t>
      </w:r>
    </w:p>
    <w:p w:rsidR="00622DCA" w:rsidRPr="00D20237" w:rsidRDefault="00622DCA" w:rsidP="000B0DC1">
      <w:pPr>
        <w:widowControl w:val="0"/>
        <w:tabs>
          <w:tab w:val="num" w:pos="540"/>
        </w:tabs>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2.8.</w:t>
      </w:r>
      <w:r w:rsidR="00F36811">
        <w:rPr>
          <w:rFonts w:ascii="Times New Roman" w:hAnsi="Times New Roman"/>
          <w:sz w:val="24"/>
          <w:szCs w:val="24"/>
          <w:lang w:val="ru-RU"/>
        </w:rPr>
        <w:t xml:space="preserve"> </w:t>
      </w:r>
      <w:r w:rsidRPr="00D20237">
        <w:rPr>
          <w:rFonts w:ascii="Times New Roman" w:hAnsi="Times New Roman"/>
          <w:sz w:val="24"/>
          <w:szCs w:val="24"/>
          <w:lang w:val="ru-RU"/>
        </w:rPr>
        <w:t>Экипаж в течени</w:t>
      </w:r>
      <w:proofErr w:type="gramStart"/>
      <w:r w:rsidRPr="00D20237">
        <w:rPr>
          <w:rFonts w:ascii="Times New Roman" w:hAnsi="Times New Roman"/>
          <w:sz w:val="24"/>
          <w:szCs w:val="24"/>
          <w:lang w:val="ru-RU"/>
        </w:rPr>
        <w:t>и</w:t>
      </w:r>
      <w:proofErr w:type="gramEnd"/>
      <w:r w:rsidRPr="00D20237">
        <w:rPr>
          <w:rFonts w:ascii="Times New Roman" w:hAnsi="Times New Roman"/>
          <w:sz w:val="24"/>
          <w:szCs w:val="24"/>
          <w:lang w:val="ru-RU"/>
        </w:rPr>
        <w:t xml:space="preserve"> сезона может совершить замену не более одного Участника. </w:t>
      </w:r>
      <w:proofErr w:type="gramStart"/>
      <w:r w:rsidRPr="00D20237">
        <w:rPr>
          <w:rFonts w:ascii="Times New Roman" w:hAnsi="Times New Roman"/>
          <w:sz w:val="24"/>
          <w:szCs w:val="24"/>
          <w:lang w:val="ru-RU"/>
        </w:rPr>
        <w:t xml:space="preserve">Замена не имеет обратной силы, то есть замененный Участник больше не имеет права выступать в </w:t>
      </w:r>
      <w:r w:rsidR="008976A9">
        <w:rPr>
          <w:rFonts w:ascii="Times New Roman" w:hAnsi="Times New Roman"/>
          <w:sz w:val="24"/>
          <w:szCs w:val="24"/>
          <w:lang w:val="ru-RU"/>
        </w:rPr>
        <w:t>Кубка</w:t>
      </w:r>
      <w:r w:rsidRPr="00D20237">
        <w:rPr>
          <w:rFonts w:ascii="Times New Roman" w:hAnsi="Times New Roman"/>
          <w:sz w:val="24"/>
          <w:szCs w:val="24"/>
          <w:lang w:val="ru-RU"/>
        </w:rPr>
        <w:t xml:space="preserve"> в текущем сезоне. </w:t>
      </w:r>
      <w:proofErr w:type="gramEnd"/>
    </w:p>
    <w:p w:rsidR="00622DCA" w:rsidRPr="00D20237" w:rsidRDefault="00622DCA" w:rsidP="000B0DC1">
      <w:pPr>
        <w:widowControl w:val="0"/>
        <w:tabs>
          <w:tab w:val="num" w:pos="540"/>
        </w:tabs>
        <w:overflowPunct w:val="0"/>
        <w:autoSpaceDE w:val="0"/>
        <w:autoSpaceDN w:val="0"/>
        <w:adjustRightInd w:val="0"/>
        <w:spacing w:after="0" w:line="240" w:lineRule="auto"/>
        <w:ind w:right="1000"/>
        <w:jc w:val="both"/>
        <w:rPr>
          <w:rFonts w:ascii="Times New Roman" w:hAnsi="Times New Roman"/>
          <w:sz w:val="24"/>
          <w:szCs w:val="24"/>
          <w:lang w:val="ru-RU"/>
        </w:rPr>
      </w:pPr>
      <w:r>
        <w:rPr>
          <w:rFonts w:ascii="Times New Roman" w:hAnsi="Times New Roman"/>
          <w:sz w:val="24"/>
          <w:szCs w:val="24"/>
          <w:lang w:val="ru-RU"/>
        </w:rPr>
        <w:t>2.9.</w:t>
      </w:r>
      <w:r w:rsidR="00F36811">
        <w:rPr>
          <w:rFonts w:ascii="Times New Roman" w:hAnsi="Times New Roman"/>
          <w:sz w:val="24"/>
          <w:szCs w:val="24"/>
          <w:lang w:val="ru-RU"/>
        </w:rPr>
        <w:t xml:space="preserve"> </w:t>
      </w:r>
      <w:r w:rsidRPr="00D20237">
        <w:rPr>
          <w:rFonts w:ascii="Times New Roman" w:hAnsi="Times New Roman"/>
          <w:sz w:val="24"/>
          <w:szCs w:val="24"/>
          <w:lang w:val="ru-RU"/>
        </w:rPr>
        <w:t xml:space="preserve">Дата и время регистрации Участников на месте соревнований определяется Положением этапа Соревнования. </w:t>
      </w:r>
    </w:p>
    <w:p w:rsidR="00622DCA" w:rsidRPr="00D20237" w:rsidRDefault="008976A9" w:rsidP="000B0DC1">
      <w:pPr>
        <w:widowControl w:val="0"/>
        <w:overflowPunct w:val="0"/>
        <w:autoSpaceDE w:val="0"/>
        <w:autoSpaceDN w:val="0"/>
        <w:adjustRightInd w:val="0"/>
        <w:spacing w:after="0" w:line="240" w:lineRule="auto"/>
        <w:ind w:right="60"/>
        <w:jc w:val="both"/>
        <w:rPr>
          <w:rFonts w:ascii="Times New Roman" w:hAnsi="Times New Roman"/>
          <w:sz w:val="24"/>
          <w:szCs w:val="24"/>
          <w:lang w:val="ru-RU"/>
        </w:rPr>
      </w:pPr>
      <w:r>
        <w:rPr>
          <w:rFonts w:ascii="Times New Roman" w:hAnsi="Times New Roman"/>
          <w:sz w:val="24"/>
          <w:szCs w:val="24"/>
          <w:lang w:val="ru-RU"/>
        </w:rPr>
        <w:t>2.10.</w:t>
      </w:r>
      <w:r w:rsidR="00F36811">
        <w:rPr>
          <w:rFonts w:ascii="Times New Roman" w:hAnsi="Times New Roman"/>
          <w:sz w:val="24"/>
          <w:szCs w:val="24"/>
          <w:lang w:val="ru-RU"/>
        </w:rPr>
        <w:t xml:space="preserve"> </w:t>
      </w:r>
      <w:r w:rsidR="00622DCA" w:rsidRPr="00D20237">
        <w:rPr>
          <w:rFonts w:ascii="Times New Roman" w:hAnsi="Times New Roman"/>
          <w:sz w:val="24"/>
          <w:szCs w:val="24"/>
          <w:lang w:val="ru-RU"/>
        </w:rPr>
        <w:t xml:space="preserve">Участники (Экипажи), отсутствующие (не прибывшие) до конца установленного времени регистрации, к участию в этапе не допускаются, страховочный регистрационный взнос не возвращается. </w:t>
      </w:r>
    </w:p>
    <w:p w:rsidR="00622DCA" w:rsidRPr="00D20237" w:rsidRDefault="00622DCA" w:rsidP="000B0DC1">
      <w:pPr>
        <w:widowControl w:val="0"/>
        <w:autoSpaceDE w:val="0"/>
        <w:autoSpaceDN w:val="0"/>
        <w:adjustRightInd w:val="0"/>
        <w:spacing w:after="0" w:line="240" w:lineRule="auto"/>
        <w:jc w:val="both"/>
        <w:rPr>
          <w:rFonts w:ascii="Times New Roman" w:hAnsi="Times New Roman"/>
          <w:sz w:val="24"/>
          <w:szCs w:val="24"/>
          <w:lang w:val="ru-RU"/>
        </w:rPr>
      </w:pPr>
    </w:p>
    <w:p w:rsidR="00622DCA" w:rsidRPr="00D20237" w:rsidRDefault="00622DCA" w:rsidP="000B0DC1">
      <w:pPr>
        <w:widowControl w:val="0"/>
        <w:autoSpaceDE w:val="0"/>
        <w:autoSpaceDN w:val="0"/>
        <w:adjustRightInd w:val="0"/>
        <w:spacing w:after="0" w:line="240" w:lineRule="auto"/>
        <w:jc w:val="both"/>
        <w:rPr>
          <w:rFonts w:ascii="Times New Roman" w:hAnsi="Times New Roman"/>
          <w:sz w:val="24"/>
          <w:szCs w:val="24"/>
          <w:lang w:val="ru-RU"/>
        </w:rPr>
      </w:pPr>
      <w:r w:rsidRPr="00D20237">
        <w:rPr>
          <w:rFonts w:ascii="Times New Roman" w:hAnsi="Times New Roman"/>
          <w:b/>
          <w:bCs/>
          <w:sz w:val="28"/>
          <w:szCs w:val="28"/>
          <w:lang w:val="ru-RU"/>
        </w:rPr>
        <w:t>3. Порядок и правила проведения соревнований</w:t>
      </w:r>
      <w:r w:rsidRPr="00D20237">
        <w:rPr>
          <w:rFonts w:ascii="Times New Roman" w:hAnsi="Times New Roman"/>
          <w:sz w:val="24"/>
          <w:szCs w:val="24"/>
          <w:lang w:val="ru-RU"/>
        </w:rPr>
        <w:t>:</w:t>
      </w:r>
    </w:p>
    <w:p w:rsidR="00622DCA" w:rsidRPr="008976A9" w:rsidRDefault="00622DCA" w:rsidP="000B0DC1">
      <w:pPr>
        <w:widowControl w:val="0"/>
        <w:autoSpaceDE w:val="0"/>
        <w:autoSpaceDN w:val="0"/>
        <w:adjustRightInd w:val="0"/>
        <w:spacing w:after="0" w:line="240" w:lineRule="auto"/>
        <w:jc w:val="both"/>
        <w:rPr>
          <w:rFonts w:ascii="Times New Roman" w:hAnsi="Times New Roman"/>
          <w:b/>
          <w:sz w:val="24"/>
          <w:szCs w:val="24"/>
          <w:lang w:val="ru-RU"/>
        </w:rPr>
      </w:pPr>
      <w:r w:rsidRPr="008976A9">
        <w:rPr>
          <w:rFonts w:ascii="Times New Roman" w:hAnsi="Times New Roman"/>
          <w:b/>
          <w:sz w:val="24"/>
          <w:szCs w:val="24"/>
          <w:lang w:val="ru-RU"/>
        </w:rPr>
        <w:t>3.1. Общие положения</w:t>
      </w:r>
    </w:p>
    <w:p w:rsidR="00622DCA" w:rsidRPr="008976A9" w:rsidRDefault="00622DCA" w:rsidP="000B0DC1">
      <w:pPr>
        <w:widowControl w:val="0"/>
        <w:autoSpaceDE w:val="0"/>
        <w:autoSpaceDN w:val="0"/>
        <w:adjustRightInd w:val="0"/>
        <w:spacing w:after="0" w:line="240" w:lineRule="auto"/>
        <w:jc w:val="both"/>
        <w:rPr>
          <w:rFonts w:ascii="Times New Roman" w:hAnsi="Times New Roman"/>
          <w:sz w:val="24"/>
          <w:szCs w:val="24"/>
          <w:lang w:val="ru-RU"/>
        </w:rPr>
      </w:pPr>
    </w:p>
    <w:p w:rsidR="00622DCA" w:rsidRPr="00D20237" w:rsidRDefault="008976A9" w:rsidP="000B0DC1">
      <w:pPr>
        <w:widowControl w:val="0"/>
        <w:tabs>
          <w:tab w:val="num" w:pos="600"/>
        </w:tabs>
        <w:overflowPunct w:val="0"/>
        <w:autoSpaceDE w:val="0"/>
        <w:autoSpaceDN w:val="0"/>
        <w:adjustRightInd w:val="0"/>
        <w:spacing w:after="0" w:line="240" w:lineRule="auto"/>
        <w:ind w:right="340"/>
        <w:jc w:val="both"/>
        <w:rPr>
          <w:rFonts w:ascii="Times New Roman" w:hAnsi="Times New Roman"/>
          <w:sz w:val="23"/>
          <w:szCs w:val="23"/>
          <w:lang w:val="ru-RU"/>
        </w:rPr>
      </w:pPr>
      <w:r>
        <w:rPr>
          <w:rFonts w:ascii="Times New Roman" w:hAnsi="Times New Roman"/>
          <w:sz w:val="23"/>
          <w:szCs w:val="23"/>
          <w:lang w:val="ru-RU"/>
        </w:rPr>
        <w:t>3.1.1.</w:t>
      </w:r>
      <w:r w:rsidR="006A5AAC">
        <w:rPr>
          <w:rFonts w:ascii="Times New Roman" w:hAnsi="Times New Roman"/>
          <w:sz w:val="23"/>
          <w:szCs w:val="23"/>
          <w:lang w:val="ru-RU"/>
        </w:rPr>
        <w:t xml:space="preserve"> </w:t>
      </w:r>
      <w:r w:rsidR="00622DCA" w:rsidRPr="00D20237">
        <w:rPr>
          <w:rFonts w:ascii="Times New Roman" w:hAnsi="Times New Roman"/>
          <w:sz w:val="23"/>
          <w:szCs w:val="23"/>
          <w:lang w:val="ru-RU"/>
        </w:rPr>
        <w:t xml:space="preserve">Основными принципами, которым неукоснительно должны следовать Участники настоящих Соревнований, являются принципы «Честной игры». Участники Соревнований добровольно, руководствуясь исключительно внутренним убеждением, принимают на себя обязательства по соблюдению следующих принципов: </w:t>
      </w:r>
    </w:p>
    <w:p w:rsidR="00622DCA" w:rsidRDefault="00622DCA" w:rsidP="000B0DC1">
      <w:pPr>
        <w:widowControl w:val="0"/>
        <w:overflowPunct w:val="0"/>
        <w:autoSpaceDE w:val="0"/>
        <w:autoSpaceDN w:val="0"/>
        <w:adjustRightInd w:val="0"/>
        <w:spacing w:after="0" w:line="240" w:lineRule="auto"/>
        <w:ind w:right="140"/>
        <w:jc w:val="both"/>
        <w:rPr>
          <w:rFonts w:ascii="Times New Roman" w:hAnsi="Times New Roman"/>
          <w:sz w:val="24"/>
          <w:szCs w:val="24"/>
          <w:lang w:val="ru-RU"/>
        </w:rPr>
      </w:pPr>
      <w:r w:rsidRPr="00D20237">
        <w:rPr>
          <w:rFonts w:ascii="Times New Roman" w:hAnsi="Times New Roman"/>
          <w:sz w:val="24"/>
          <w:szCs w:val="24"/>
          <w:lang w:val="ru-RU"/>
        </w:rPr>
        <w:t xml:space="preserve">- уважительное отношение к сопернику (проявляя свои лучшие качества, позволять проявить их своему противнику); </w:t>
      </w:r>
    </w:p>
    <w:p w:rsidR="00622DCA" w:rsidRPr="00D20237" w:rsidRDefault="00622DCA" w:rsidP="000B0DC1">
      <w:pPr>
        <w:widowControl w:val="0"/>
        <w:overflowPunct w:val="0"/>
        <w:autoSpaceDE w:val="0"/>
        <w:autoSpaceDN w:val="0"/>
        <w:adjustRightInd w:val="0"/>
        <w:spacing w:after="0" w:line="240" w:lineRule="auto"/>
        <w:ind w:right="140"/>
        <w:jc w:val="both"/>
        <w:rPr>
          <w:rFonts w:ascii="Times New Roman" w:hAnsi="Times New Roman"/>
          <w:sz w:val="23"/>
          <w:szCs w:val="23"/>
          <w:lang w:val="ru-RU"/>
        </w:rPr>
      </w:pPr>
      <w:r w:rsidRPr="00D20237">
        <w:rPr>
          <w:rFonts w:ascii="Times New Roman" w:hAnsi="Times New Roman"/>
          <w:sz w:val="24"/>
          <w:szCs w:val="24"/>
          <w:lang w:val="ru-RU"/>
        </w:rPr>
        <w:t xml:space="preserve">- уважение к правилам и решениям судей (принимать все решения судей и оспаривать их корректно в отдельном порядке); </w:t>
      </w:r>
    </w:p>
    <w:p w:rsidR="00622DCA" w:rsidRDefault="00622DCA" w:rsidP="000B0DC1">
      <w:pPr>
        <w:widowControl w:val="0"/>
        <w:overflowPunct w:val="0"/>
        <w:autoSpaceDE w:val="0"/>
        <w:autoSpaceDN w:val="0"/>
        <w:adjustRightInd w:val="0"/>
        <w:spacing w:after="0" w:line="240" w:lineRule="auto"/>
        <w:ind w:right="400"/>
        <w:jc w:val="both"/>
        <w:rPr>
          <w:rFonts w:ascii="Times New Roman" w:hAnsi="Times New Roman"/>
          <w:sz w:val="24"/>
          <w:szCs w:val="24"/>
          <w:lang w:val="ru-RU"/>
        </w:rPr>
      </w:pPr>
      <w:r w:rsidRPr="00D20237">
        <w:rPr>
          <w:rFonts w:ascii="Times New Roman" w:hAnsi="Times New Roman"/>
          <w:sz w:val="24"/>
          <w:szCs w:val="24"/>
          <w:lang w:val="ru-RU"/>
        </w:rPr>
        <w:t>- самоконтроль (сдерживать свои эмоции, уметь адекватно воспринимать любой исход поединка, принимать поражение достойно);</w:t>
      </w:r>
    </w:p>
    <w:p w:rsidR="00622DCA" w:rsidRPr="00D20237" w:rsidRDefault="00622DCA" w:rsidP="000B0DC1">
      <w:pPr>
        <w:widowControl w:val="0"/>
        <w:overflowPunct w:val="0"/>
        <w:autoSpaceDE w:val="0"/>
        <w:autoSpaceDN w:val="0"/>
        <w:adjustRightInd w:val="0"/>
        <w:spacing w:after="0" w:line="240" w:lineRule="auto"/>
        <w:ind w:right="400"/>
        <w:jc w:val="both"/>
        <w:rPr>
          <w:rFonts w:ascii="Times New Roman" w:hAnsi="Times New Roman"/>
          <w:sz w:val="23"/>
          <w:szCs w:val="23"/>
          <w:lang w:val="ru-RU"/>
        </w:rPr>
      </w:pPr>
      <w:r w:rsidRPr="00D20237">
        <w:rPr>
          <w:rFonts w:ascii="Times New Roman" w:hAnsi="Times New Roman"/>
          <w:sz w:val="24"/>
          <w:szCs w:val="24"/>
          <w:lang w:val="ru-RU"/>
        </w:rPr>
        <w:t xml:space="preserve"> - равные шансы (все спортсмены на старте могут одинаково рассчитывать на победу); - отрицание «победы любой ценой». </w:t>
      </w:r>
    </w:p>
    <w:p w:rsidR="00622DCA" w:rsidRPr="00D20237" w:rsidRDefault="006A5AAC" w:rsidP="000B0DC1">
      <w:pPr>
        <w:widowControl w:val="0"/>
        <w:tabs>
          <w:tab w:val="num" w:pos="600"/>
        </w:tabs>
        <w:overflowPunct w:val="0"/>
        <w:autoSpaceDE w:val="0"/>
        <w:autoSpaceDN w:val="0"/>
        <w:adjustRightInd w:val="0"/>
        <w:spacing w:after="0" w:line="240" w:lineRule="auto"/>
        <w:ind w:right="780"/>
        <w:jc w:val="both"/>
        <w:rPr>
          <w:rFonts w:ascii="Times New Roman" w:hAnsi="Times New Roman"/>
          <w:sz w:val="24"/>
          <w:szCs w:val="24"/>
          <w:lang w:val="ru-RU"/>
        </w:rPr>
      </w:pPr>
      <w:r>
        <w:rPr>
          <w:rFonts w:ascii="Times New Roman" w:hAnsi="Times New Roman"/>
          <w:sz w:val="24"/>
          <w:szCs w:val="24"/>
          <w:lang w:val="ru-RU"/>
        </w:rPr>
        <w:t xml:space="preserve">3.1.2. </w:t>
      </w:r>
      <w:r w:rsidR="00622DCA" w:rsidRPr="00D20237">
        <w:rPr>
          <w:rFonts w:ascii="Times New Roman" w:hAnsi="Times New Roman"/>
          <w:sz w:val="24"/>
          <w:szCs w:val="24"/>
          <w:lang w:val="ru-RU"/>
        </w:rPr>
        <w:t xml:space="preserve">Представители экипажей обязаны присутствовать на собрании и жеребьевке. </w:t>
      </w:r>
    </w:p>
    <w:p w:rsidR="00622DCA" w:rsidRPr="00D20237" w:rsidRDefault="00622DCA" w:rsidP="000B0DC1">
      <w:pPr>
        <w:widowControl w:val="0"/>
        <w:numPr>
          <w:ilvl w:val="2"/>
          <w:numId w:val="35"/>
        </w:numPr>
        <w:tabs>
          <w:tab w:val="clear" w:pos="720"/>
          <w:tab w:val="num" w:pos="567"/>
        </w:tabs>
        <w:overflowPunct w:val="0"/>
        <w:autoSpaceDE w:val="0"/>
        <w:autoSpaceDN w:val="0"/>
        <w:adjustRightInd w:val="0"/>
        <w:spacing w:after="0" w:line="240" w:lineRule="auto"/>
        <w:ind w:left="0" w:right="420" w:firstLine="0"/>
        <w:jc w:val="both"/>
        <w:rPr>
          <w:rFonts w:ascii="Times New Roman" w:hAnsi="Times New Roman"/>
          <w:sz w:val="24"/>
          <w:szCs w:val="24"/>
          <w:lang w:val="ru-RU"/>
        </w:rPr>
      </w:pPr>
      <w:r w:rsidRPr="00D20237">
        <w:rPr>
          <w:rFonts w:ascii="Times New Roman" w:hAnsi="Times New Roman"/>
          <w:sz w:val="24"/>
          <w:szCs w:val="24"/>
          <w:lang w:val="ru-RU"/>
        </w:rPr>
        <w:t xml:space="preserve">Во время этапа Соревнования </w:t>
      </w:r>
      <w:r w:rsidRPr="005E02F1">
        <w:rPr>
          <w:rFonts w:ascii="Times New Roman" w:hAnsi="Times New Roman"/>
          <w:sz w:val="24"/>
          <w:szCs w:val="24"/>
          <w:lang w:val="ru-RU"/>
        </w:rPr>
        <w:t>запрещено употребление алкоголя</w:t>
      </w:r>
      <w:r w:rsidR="008976A9">
        <w:rPr>
          <w:rFonts w:ascii="Times New Roman" w:hAnsi="Times New Roman"/>
          <w:sz w:val="24"/>
          <w:szCs w:val="24"/>
          <w:lang w:val="ru-RU"/>
        </w:rPr>
        <w:t xml:space="preserve"> (организаторы в</w:t>
      </w:r>
      <w:r>
        <w:rPr>
          <w:rFonts w:ascii="Times New Roman" w:hAnsi="Times New Roman"/>
          <w:sz w:val="24"/>
          <w:szCs w:val="24"/>
          <w:lang w:val="ru-RU"/>
        </w:rPr>
        <w:t xml:space="preserve">праве проверять спортсменов на наличие алкоголя в крови по средствам </w:t>
      </w:r>
      <w:proofErr w:type="spellStart"/>
      <w:r>
        <w:rPr>
          <w:rFonts w:ascii="Times New Roman" w:hAnsi="Times New Roman"/>
          <w:sz w:val="24"/>
          <w:szCs w:val="24"/>
          <w:lang w:val="ru-RU"/>
        </w:rPr>
        <w:t>алко-тестеров</w:t>
      </w:r>
      <w:proofErr w:type="spellEnd"/>
      <w:r>
        <w:rPr>
          <w:rFonts w:ascii="Times New Roman" w:hAnsi="Times New Roman"/>
          <w:sz w:val="24"/>
          <w:szCs w:val="24"/>
          <w:lang w:val="ru-RU"/>
        </w:rPr>
        <w:t xml:space="preserve">). </w:t>
      </w:r>
      <w:proofErr w:type="gramStart"/>
      <w:r>
        <w:rPr>
          <w:rFonts w:ascii="Times New Roman" w:hAnsi="Times New Roman"/>
          <w:sz w:val="24"/>
          <w:szCs w:val="24"/>
          <w:lang w:val="ru-RU"/>
        </w:rPr>
        <w:t>Участники</w:t>
      </w:r>
      <w:proofErr w:type="gramEnd"/>
      <w:r>
        <w:rPr>
          <w:rFonts w:ascii="Times New Roman" w:hAnsi="Times New Roman"/>
          <w:sz w:val="24"/>
          <w:szCs w:val="24"/>
          <w:lang w:val="ru-RU"/>
        </w:rPr>
        <w:t xml:space="preserve"> отказавшиеся от теста на алкоголь, так же как и участники в чьей крови будет присутствие алкоголя более 0,3 </w:t>
      </w:r>
      <w:r w:rsidR="008976A9">
        <w:rPr>
          <w:rFonts w:ascii="Times New Roman" w:hAnsi="Times New Roman"/>
          <w:sz w:val="24"/>
          <w:szCs w:val="24"/>
          <w:lang w:val="ru-RU"/>
        </w:rPr>
        <w:t>промилле</w:t>
      </w:r>
      <w:r>
        <w:rPr>
          <w:rFonts w:ascii="Times New Roman" w:hAnsi="Times New Roman"/>
          <w:sz w:val="24"/>
          <w:szCs w:val="24"/>
          <w:lang w:val="ru-RU"/>
        </w:rPr>
        <w:t xml:space="preserve"> к </w:t>
      </w:r>
      <w:r w:rsidR="008976A9">
        <w:rPr>
          <w:rFonts w:ascii="Times New Roman" w:hAnsi="Times New Roman"/>
          <w:sz w:val="24"/>
          <w:szCs w:val="24"/>
          <w:lang w:val="ru-RU"/>
        </w:rPr>
        <w:t xml:space="preserve">участию в </w:t>
      </w:r>
      <w:r w:rsidR="005E02F1">
        <w:rPr>
          <w:rFonts w:ascii="Times New Roman" w:hAnsi="Times New Roman"/>
          <w:sz w:val="24"/>
          <w:szCs w:val="24"/>
          <w:lang w:val="ru-RU"/>
        </w:rPr>
        <w:t>туре</w:t>
      </w:r>
      <w:r w:rsidR="008976A9">
        <w:rPr>
          <w:rFonts w:ascii="Times New Roman" w:hAnsi="Times New Roman"/>
          <w:sz w:val="24"/>
          <w:szCs w:val="24"/>
          <w:lang w:val="ru-RU"/>
        </w:rPr>
        <w:t xml:space="preserve"> не допускаются</w:t>
      </w:r>
      <w:r w:rsidRPr="00D20237">
        <w:rPr>
          <w:rFonts w:ascii="Times New Roman" w:hAnsi="Times New Roman"/>
          <w:sz w:val="24"/>
          <w:szCs w:val="24"/>
          <w:lang w:val="ru-RU"/>
        </w:rPr>
        <w:t xml:space="preserve">. Все лекарственные препараты должны быть использованы только для целей, которым они назначены и в дозировке предписанной врачом или </w:t>
      </w:r>
      <w:r w:rsidR="008976A9">
        <w:rPr>
          <w:rFonts w:ascii="Times New Roman" w:hAnsi="Times New Roman"/>
          <w:sz w:val="24"/>
          <w:szCs w:val="24"/>
          <w:lang w:val="ru-RU"/>
        </w:rPr>
        <w:t>на</w:t>
      </w:r>
      <w:r w:rsidRPr="00D20237">
        <w:rPr>
          <w:rFonts w:ascii="Times New Roman" w:hAnsi="Times New Roman"/>
          <w:sz w:val="24"/>
          <w:szCs w:val="24"/>
          <w:lang w:val="ru-RU"/>
        </w:rPr>
        <w:t xml:space="preserve">значенной в инструкции к применению. Этот пункт относится ко всем членам экипажа, включая технический персонал, тренеров </w:t>
      </w:r>
      <w:r w:rsidR="008976A9">
        <w:rPr>
          <w:rFonts w:ascii="Times New Roman" w:hAnsi="Times New Roman"/>
          <w:sz w:val="24"/>
          <w:szCs w:val="24"/>
          <w:lang w:val="ru-RU"/>
        </w:rPr>
        <w:t xml:space="preserve">судей </w:t>
      </w:r>
      <w:r w:rsidRPr="00D20237">
        <w:rPr>
          <w:rFonts w:ascii="Times New Roman" w:hAnsi="Times New Roman"/>
          <w:sz w:val="24"/>
          <w:szCs w:val="24"/>
          <w:lang w:val="ru-RU"/>
        </w:rPr>
        <w:t xml:space="preserve">и т.д. </w:t>
      </w:r>
    </w:p>
    <w:p w:rsidR="00622DCA" w:rsidRPr="00D20237" w:rsidRDefault="00622DCA" w:rsidP="000B0DC1">
      <w:pPr>
        <w:widowControl w:val="0"/>
        <w:autoSpaceDE w:val="0"/>
        <w:autoSpaceDN w:val="0"/>
        <w:adjustRightInd w:val="0"/>
        <w:spacing w:after="0" w:line="240" w:lineRule="auto"/>
        <w:jc w:val="both"/>
        <w:rPr>
          <w:rFonts w:ascii="Times New Roman" w:hAnsi="Times New Roman"/>
          <w:sz w:val="24"/>
          <w:szCs w:val="24"/>
          <w:lang w:val="ru-RU"/>
        </w:rPr>
      </w:pPr>
    </w:p>
    <w:p w:rsidR="00622DCA" w:rsidRPr="00A81B6F" w:rsidRDefault="00622DCA" w:rsidP="000B0DC1">
      <w:pPr>
        <w:widowControl w:val="0"/>
        <w:autoSpaceDE w:val="0"/>
        <w:autoSpaceDN w:val="0"/>
        <w:adjustRightInd w:val="0"/>
        <w:spacing w:after="0" w:line="240" w:lineRule="auto"/>
        <w:jc w:val="both"/>
        <w:rPr>
          <w:rFonts w:ascii="Times New Roman" w:hAnsi="Times New Roman"/>
          <w:sz w:val="24"/>
          <w:szCs w:val="24"/>
          <w:lang w:val="ru-RU"/>
        </w:rPr>
      </w:pPr>
    </w:p>
    <w:p w:rsidR="00622DCA" w:rsidRPr="005E02F1" w:rsidRDefault="00622DCA" w:rsidP="000B0DC1">
      <w:pPr>
        <w:widowControl w:val="0"/>
        <w:tabs>
          <w:tab w:val="num" w:pos="709"/>
        </w:tabs>
        <w:overflowPunct w:val="0"/>
        <w:autoSpaceDE w:val="0"/>
        <w:autoSpaceDN w:val="0"/>
        <w:adjustRightInd w:val="0"/>
        <w:spacing w:after="0" w:line="240" w:lineRule="auto"/>
        <w:ind w:right="340"/>
        <w:jc w:val="both"/>
        <w:rPr>
          <w:rFonts w:ascii="Times New Roman" w:hAnsi="Times New Roman"/>
          <w:sz w:val="24"/>
          <w:szCs w:val="24"/>
          <w:lang w:val="ru-RU"/>
        </w:rPr>
      </w:pPr>
      <w:r w:rsidRPr="005E02F1">
        <w:rPr>
          <w:rFonts w:ascii="Times New Roman" w:hAnsi="Times New Roman"/>
          <w:sz w:val="24"/>
          <w:szCs w:val="24"/>
          <w:lang w:val="ru-RU"/>
        </w:rPr>
        <w:t>3.1.4.</w:t>
      </w:r>
      <w:r w:rsidR="006A5AAC" w:rsidRPr="005E02F1">
        <w:rPr>
          <w:rFonts w:ascii="Times New Roman" w:hAnsi="Times New Roman"/>
          <w:sz w:val="24"/>
          <w:szCs w:val="24"/>
          <w:lang w:val="ru-RU"/>
        </w:rPr>
        <w:t xml:space="preserve"> </w:t>
      </w:r>
      <w:r w:rsidRPr="005E02F1">
        <w:rPr>
          <w:rFonts w:ascii="Times New Roman" w:hAnsi="Times New Roman"/>
          <w:sz w:val="24"/>
          <w:szCs w:val="24"/>
          <w:lang w:val="ru-RU"/>
        </w:rPr>
        <w:t>Спортсмены обязаны приложить максимум усилий для сохранения рыбы в живом виде, независимо от того, будет она представлена к взвешиванию или нет</w:t>
      </w:r>
      <w:r w:rsidR="005E02F1">
        <w:rPr>
          <w:rFonts w:ascii="Times New Roman" w:hAnsi="Times New Roman"/>
          <w:sz w:val="24"/>
          <w:szCs w:val="24"/>
          <w:lang w:val="ru-RU"/>
        </w:rPr>
        <w:t xml:space="preserve"> (наша задача нанести природе водоема минимальный вред)</w:t>
      </w:r>
      <w:r w:rsidRPr="005E02F1">
        <w:rPr>
          <w:rFonts w:ascii="Times New Roman" w:hAnsi="Times New Roman"/>
          <w:sz w:val="24"/>
          <w:szCs w:val="24"/>
          <w:lang w:val="ru-RU"/>
        </w:rPr>
        <w:t xml:space="preserve">. </w:t>
      </w:r>
    </w:p>
    <w:p w:rsidR="00622DCA" w:rsidRPr="00D20237" w:rsidRDefault="00622DCA" w:rsidP="000B0DC1">
      <w:pPr>
        <w:widowControl w:val="0"/>
        <w:numPr>
          <w:ilvl w:val="2"/>
          <w:numId w:val="33"/>
        </w:numPr>
        <w:tabs>
          <w:tab w:val="left" w:pos="567"/>
        </w:tabs>
        <w:overflowPunct w:val="0"/>
        <w:autoSpaceDE w:val="0"/>
        <w:autoSpaceDN w:val="0"/>
        <w:adjustRightInd w:val="0"/>
        <w:spacing w:after="0" w:line="240" w:lineRule="auto"/>
        <w:ind w:left="0" w:right="40" w:firstLine="0"/>
        <w:jc w:val="both"/>
        <w:rPr>
          <w:rFonts w:ascii="Times New Roman" w:hAnsi="Times New Roman"/>
          <w:sz w:val="24"/>
          <w:szCs w:val="24"/>
          <w:lang w:val="ru-RU"/>
        </w:rPr>
      </w:pPr>
      <w:r w:rsidRPr="00D20237">
        <w:rPr>
          <w:rFonts w:ascii="Times New Roman" w:hAnsi="Times New Roman"/>
          <w:sz w:val="24"/>
          <w:szCs w:val="24"/>
          <w:lang w:val="ru-RU"/>
        </w:rPr>
        <w:t>Экипажи могут досрочно сдать судейской коллегии, но не позже, чем за один час до финиша, рыбу</w:t>
      </w:r>
      <w:r>
        <w:rPr>
          <w:rFonts w:ascii="Times New Roman" w:hAnsi="Times New Roman"/>
          <w:sz w:val="24"/>
          <w:szCs w:val="24"/>
          <w:lang w:val="ru-RU"/>
        </w:rPr>
        <w:t xml:space="preserve"> в количестве пяти штук,</w:t>
      </w:r>
      <w:r w:rsidRPr="00D20237">
        <w:rPr>
          <w:rFonts w:ascii="Times New Roman" w:hAnsi="Times New Roman"/>
          <w:sz w:val="24"/>
          <w:szCs w:val="24"/>
          <w:lang w:val="ru-RU"/>
        </w:rPr>
        <w:t xml:space="preserve"> размером: </w:t>
      </w:r>
    </w:p>
    <w:p w:rsidR="008976A9" w:rsidRDefault="00622DCA" w:rsidP="000B0DC1">
      <w:pPr>
        <w:widowControl w:val="0"/>
        <w:tabs>
          <w:tab w:val="left" w:pos="567"/>
        </w:tabs>
        <w:overflowPunct w:val="0"/>
        <w:autoSpaceDE w:val="0"/>
        <w:autoSpaceDN w:val="0"/>
        <w:adjustRightInd w:val="0"/>
        <w:spacing w:after="0" w:line="240" w:lineRule="auto"/>
        <w:ind w:right="7300"/>
        <w:jc w:val="both"/>
        <w:rPr>
          <w:rFonts w:ascii="Times New Roman" w:hAnsi="Times New Roman"/>
          <w:sz w:val="24"/>
          <w:szCs w:val="24"/>
          <w:lang w:val="ru-RU"/>
        </w:rPr>
      </w:pPr>
      <w:r w:rsidRPr="00D20237">
        <w:rPr>
          <w:rFonts w:ascii="Times New Roman" w:hAnsi="Times New Roman"/>
          <w:sz w:val="24"/>
          <w:szCs w:val="24"/>
          <w:lang w:val="ru-RU"/>
        </w:rPr>
        <w:t xml:space="preserve">- щука более </w:t>
      </w:r>
      <w:r>
        <w:rPr>
          <w:rFonts w:ascii="Times New Roman" w:hAnsi="Times New Roman"/>
          <w:sz w:val="24"/>
          <w:szCs w:val="24"/>
          <w:lang w:val="ru-RU"/>
        </w:rPr>
        <w:t>47</w:t>
      </w:r>
      <w:r w:rsidRPr="00D20237">
        <w:rPr>
          <w:rFonts w:ascii="Times New Roman" w:hAnsi="Times New Roman"/>
          <w:sz w:val="24"/>
          <w:szCs w:val="24"/>
          <w:lang w:val="ru-RU"/>
        </w:rPr>
        <w:t>см</w:t>
      </w:r>
      <w:r w:rsidR="008976A9">
        <w:rPr>
          <w:rFonts w:ascii="Times New Roman" w:hAnsi="Times New Roman"/>
          <w:sz w:val="24"/>
          <w:szCs w:val="24"/>
          <w:lang w:val="ru-RU"/>
        </w:rPr>
        <w:t>,</w:t>
      </w:r>
    </w:p>
    <w:p w:rsidR="00622DCA" w:rsidRPr="00D20237" w:rsidRDefault="008976A9" w:rsidP="000B0DC1">
      <w:pPr>
        <w:widowControl w:val="0"/>
        <w:tabs>
          <w:tab w:val="left" w:pos="567"/>
        </w:tabs>
        <w:overflowPunct w:val="0"/>
        <w:autoSpaceDE w:val="0"/>
        <w:autoSpaceDN w:val="0"/>
        <w:adjustRightInd w:val="0"/>
        <w:spacing w:after="0" w:line="240" w:lineRule="auto"/>
        <w:ind w:right="7300"/>
        <w:jc w:val="both"/>
        <w:rPr>
          <w:rFonts w:ascii="Times New Roman" w:hAnsi="Times New Roman"/>
          <w:sz w:val="24"/>
          <w:szCs w:val="24"/>
          <w:lang w:val="ru-RU"/>
        </w:rPr>
      </w:pPr>
      <w:r>
        <w:rPr>
          <w:rFonts w:ascii="Times New Roman" w:hAnsi="Times New Roman"/>
          <w:sz w:val="24"/>
          <w:szCs w:val="24"/>
          <w:lang w:val="ru-RU"/>
        </w:rPr>
        <w:t>- судак более</w:t>
      </w:r>
      <w:r w:rsidR="006A5AAC">
        <w:rPr>
          <w:rFonts w:ascii="Times New Roman" w:hAnsi="Times New Roman"/>
          <w:sz w:val="24"/>
          <w:szCs w:val="24"/>
          <w:lang w:val="ru-RU"/>
        </w:rPr>
        <w:t xml:space="preserve"> </w:t>
      </w:r>
      <w:smartTag w:uri="urn:schemas-microsoft-com:office:smarttags" w:element="metricconverter">
        <w:smartTagPr>
          <w:attr w:name="ProductID" w:val="40 см"/>
        </w:smartTagPr>
        <w:r w:rsidR="00622DCA">
          <w:rPr>
            <w:rFonts w:ascii="Times New Roman" w:hAnsi="Times New Roman"/>
            <w:sz w:val="24"/>
            <w:szCs w:val="24"/>
            <w:lang w:val="ru-RU"/>
          </w:rPr>
          <w:t>40</w:t>
        </w:r>
        <w:r w:rsidR="00622DCA" w:rsidRPr="00D20237">
          <w:rPr>
            <w:rFonts w:ascii="Times New Roman" w:hAnsi="Times New Roman"/>
            <w:sz w:val="24"/>
            <w:szCs w:val="24"/>
            <w:lang w:val="ru-RU"/>
          </w:rPr>
          <w:t xml:space="preserve"> см</w:t>
        </w:r>
      </w:smartTag>
      <w:r w:rsidR="00622DCA" w:rsidRPr="00D20237">
        <w:rPr>
          <w:rFonts w:ascii="Times New Roman" w:hAnsi="Times New Roman"/>
          <w:sz w:val="24"/>
          <w:szCs w:val="24"/>
          <w:lang w:val="ru-RU"/>
        </w:rPr>
        <w:t xml:space="preserve"> </w:t>
      </w:r>
    </w:p>
    <w:p w:rsidR="00622DCA" w:rsidRPr="00D20237" w:rsidRDefault="00622DCA" w:rsidP="000B0DC1">
      <w:pPr>
        <w:widowControl w:val="0"/>
        <w:tabs>
          <w:tab w:val="left" w:pos="567"/>
        </w:tabs>
        <w:overflowPunct w:val="0"/>
        <w:autoSpaceDE w:val="0"/>
        <w:autoSpaceDN w:val="0"/>
        <w:adjustRightInd w:val="0"/>
        <w:spacing w:after="0" w:line="240" w:lineRule="auto"/>
        <w:ind w:right="360"/>
        <w:jc w:val="both"/>
        <w:rPr>
          <w:rFonts w:ascii="Times New Roman" w:hAnsi="Times New Roman"/>
          <w:sz w:val="24"/>
          <w:szCs w:val="24"/>
          <w:lang w:val="ru-RU"/>
        </w:rPr>
      </w:pPr>
      <w:r w:rsidRPr="00D20237">
        <w:rPr>
          <w:rFonts w:ascii="Times New Roman" w:hAnsi="Times New Roman"/>
          <w:sz w:val="24"/>
          <w:szCs w:val="24"/>
          <w:lang w:val="ru-RU"/>
        </w:rPr>
        <w:t xml:space="preserve">- </w:t>
      </w:r>
      <w:r>
        <w:rPr>
          <w:rFonts w:ascii="Times New Roman" w:hAnsi="Times New Roman"/>
          <w:sz w:val="24"/>
          <w:szCs w:val="24"/>
          <w:lang w:val="ru-RU"/>
        </w:rPr>
        <w:t xml:space="preserve">Окунь, Язь, Налим, без ограничений по длине. </w:t>
      </w:r>
      <w:r w:rsidRPr="00D20237">
        <w:rPr>
          <w:rFonts w:ascii="Times New Roman" w:hAnsi="Times New Roman"/>
          <w:sz w:val="24"/>
          <w:szCs w:val="24"/>
          <w:lang w:val="ru-RU"/>
        </w:rPr>
        <w:t>Сдан</w:t>
      </w:r>
      <w:r>
        <w:rPr>
          <w:rFonts w:ascii="Times New Roman" w:hAnsi="Times New Roman"/>
          <w:sz w:val="24"/>
          <w:szCs w:val="24"/>
          <w:lang w:val="ru-RU"/>
        </w:rPr>
        <w:t>ная рыба помечается после</w:t>
      </w:r>
    </w:p>
    <w:p w:rsidR="00622DCA" w:rsidRPr="00D20237" w:rsidRDefault="00622DCA" w:rsidP="000B0DC1">
      <w:pPr>
        <w:widowControl w:val="0"/>
        <w:tabs>
          <w:tab w:val="left" w:pos="567"/>
        </w:tabs>
        <w:overflowPunct w:val="0"/>
        <w:autoSpaceDE w:val="0"/>
        <w:autoSpaceDN w:val="0"/>
        <w:adjustRightInd w:val="0"/>
        <w:spacing w:after="0" w:line="240" w:lineRule="auto"/>
        <w:ind w:right="60"/>
        <w:jc w:val="both"/>
        <w:rPr>
          <w:rFonts w:ascii="Times New Roman" w:hAnsi="Times New Roman"/>
          <w:sz w:val="24"/>
          <w:szCs w:val="24"/>
          <w:lang w:val="ru-RU"/>
        </w:rPr>
      </w:pPr>
      <w:r w:rsidRPr="00D20237">
        <w:rPr>
          <w:rFonts w:ascii="Times New Roman" w:hAnsi="Times New Roman"/>
          <w:sz w:val="23"/>
          <w:szCs w:val="23"/>
          <w:lang w:val="ru-RU"/>
        </w:rPr>
        <w:lastRenderedPageBreak/>
        <w:t>официального взвешивания. При этом организаторы о</w:t>
      </w:r>
      <w:r>
        <w:rPr>
          <w:rFonts w:ascii="Times New Roman" w:hAnsi="Times New Roman"/>
          <w:sz w:val="23"/>
          <w:szCs w:val="23"/>
          <w:lang w:val="ru-RU"/>
        </w:rPr>
        <w:t>беспечивают охрану сданной рыбы.</w:t>
      </w:r>
      <w:r w:rsidRPr="00D20237">
        <w:rPr>
          <w:rFonts w:ascii="Times New Roman" w:hAnsi="Times New Roman"/>
          <w:sz w:val="23"/>
          <w:szCs w:val="23"/>
          <w:lang w:val="ru-RU"/>
        </w:rPr>
        <w:t xml:space="preserve"> </w:t>
      </w:r>
    </w:p>
    <w:p w:rsidR="00622DCA" w:rsidRDefault="00622DCA" w:rsidP="000B0DC1">
      <w:pPr>
        <w:widowControl w:val="0"/>
        <w:numPr>
          <w:ilvl w:val="2"/>
          <w:numId w:val="33"/>
        </w:numPr>
        <w:tabs>
          <w:tab w:val="left" w:pos="567"/>
        </w:tabs>
        <w:overflowPunct w:val="0"/>
        <w:autoSpaceDE w:val="0"/>
        <w:autoSpaceDN w:val="0"/>
        <w:adjustRightInd w:val="0"/>
        <w:spacing w:after="0" w:line="240" w:lineRule="auto"/>
        <w:ind w:left="0" w:right="160" w:firstLine="0"/>
        <w:jc w:val="both"/>
        <w:rPr>
          <w:rFonts w:ascii="Times New Roman" w:hAnsi="Times New Roman"/>
          <w:sz w:val="23"/>
          <w:szCs w:val="23"/>
        </w:rPr>
      </w:pPr>
      <w:bookmarkStart w:id="2" w:name="page7"/>
      <w:bookmarkEnd w:id="2"/>
      <w:r w:rsidRPr="00D20237">
        <w:rPr>
          <w:rFonts w:ascii="Times New Roman" w:hAnsi="Times New Roman"/>
          <w:sz w:val="23"/>
          <w:szCs w:val="23"/>
          <w:lang w:val="ru-RU"/>
        </w:rPr>
        <w:t xml:space="preserve">Ловля производится только с лодок. </w:t>
      </w:r>
      <w:r w:rsidR="00FE1087" w:rsidRPr="005E02F1">
        <w:rPr>
          <w:rFonts w:ascii="Times New Roman" w:hAnsi="Times New Roman"/>
          <w:sz w:val="23"/>
          <w:szCs w:val="23"/>
          <w:lang w:val="ru-RU"/>
        </w:rPr>
        <w:t>На всем протяжении тура</w:t>
      </w:r>
      <w:r w:rsidRPr="00D20237">
        <w:rPr>
          <w:rFonts w:ascii="Times New Roman" w:hAnsi="Times New Roman"/>
          <w:sz w:val="23"/>
          <w:szCs w:val="23"/>
          <w:lang w:val="ru-RU"/>
        </w:rPr>
        <w:t xml:space="preserve"> </w:t>
      </w:r>
      <w:r w:rsidR="005E02F1">
        <w:rPr>
          <w:rFonts w:ascii="Times New Roman" w:hAnsi="Times New Roman"/>
          <w:sz w:val="23"/>
          <w:szCs w:val="23"/>
          <w:lang w:val="ru-RU"/>
        </w:rPr>
        <w:t>у</w:t>
      </w:r>
      <w:r w:rsidRPr="00D20237">
        <w:rPr>
          <w:rFonts w:ascii="Times New Roman" w:hAnsi="Times New Roman"/>
          <w:sz w:val="23"/>
          <w:szCs w:val="23"/>
          <w:lang w:val="ru-RU"/>
        </w:rPr>
        <w:t xml:space="preserve">частникам запрещается выходить на берег, за исключением случаев угрожающих жизни и здоровью </w:t>
      </w:r>
      <w:proofErr w:type="spellStart"/>
      <w:r>
        <w:rPr>
          <w:rFonts w:ascii="Times New Roman" w:hAnsi="Times New Roman"/>
          <w:sz w:val="23"/>
          <w:szCs w:val="23"/>
        </w:rPr>
        <w:t>Участников</w:t>
      </w:r>
      <w:proofErr w:type="spellEnd"/>
      <w:r>
        <w:rPr>
          <w:rFonts w:ascii="Times New Roman" w:hAnsi="Times New Roman"/>
          <w:sz w:val="23"/>
          <w:szCs w:val="23"/>
        </w:rPr>
        <w:t xml:space="preserve">. </w:t>
      </w:r>
    </w:p>
    <w:p w:rsidR="00622DCA" w:rsidRPr="00D20237" w:rsidRDefault="00622DCA" w:rsidP="000B0DC1">
      <w:pPr>
        <w:widowControl w:val="0"/>
        <w:numPr>
          <w:ilvl w:val="2"/>
          <w:numId w:val="33"/>
        </w:numPr>
        <w:tabs>
          <w:tab w:val="left" w:pos="567"/>
        </w:tabs>
        <w:overflowPunct w:val="0"/>
        <w:autoSpaceDE w:val="0"/>
        <w:autoSpaceDN w:val="0"/>
        <w:adjustRightInd w:val="0"/>
        <w:spacing w:after="0" w:line="240" w:lineRule="auto"/>
        <w:ind w:left="0" w:right="380" w:firstLine="0"/>
        <w:jc w:val="both"/>
        <w:rPr>
          <w:rFonts w:ascii="Times New Roman" w:hAnsi="Times New Roman"/>
          <w:sz w:val="24"/>
          <w:szCs w:val="24"/>
          <w:lang w:val="ru-RU"/>
        </w:rPr>
      </w:pPr>
      <w:r w:rsidRPr="00D20237">
        <w:rPr>
          <w:rFonts w:ascii="Times New Roman" w:hAnsi="Times New Roman"/>
          <w:sz w:val="24"/>
          <w:szCs w:val="24"/>
          <w:lang w:val="ru-RU"/>
        </w:rPr>
        <w:t xml:space="preserve">Местом проведения тура считается вся акватория </w:t>
      </w:r>
      <w:r w:rsidR="005E02F1">
        <w:rPr>
          <w:rFonts w:ascii="Times New Roman" w:hAnsi="Times New Roman"/>
          <w:sz w:val="24"/>
          <w:szCs w:val="24"/>
          <w:lang w:val="ru-RU"/>
        </w:rPr>
        <w:t>водоема</w:t>
      </w:r>
      <w:r>
        <w:rPr>
          <w:rFonts w:ascii="Times New Roman" w:hAnsi="Times New Roman"/>
          <w:sz w:val="24"/>
          <w:szCs w:val="24"/>
          <w:lang w:val="ru-RU"/>
        </w:rPr>
        <w:t>, определённая жеребьевкой перед стартом этапа</w:t>
      </w:r>
      <w:r w:rsidRPr="00D20237">
        <w:rPr>
          <w:rFonts w:ascii="Times New Roman" w:hAnsi="Times New Roman"/>
          <w:sz w:val="24"/>
          <w:szCs w:val="24"/>
          <w:lang w:val="ru-RU"/>
        </w:rPr>
        <w:t xml:space="preserve">. Однако в случае, если Оргкомитет сочтет необходимым, то в целях обеспечения безопасности Участников или эффективности судейства акватория ограничивается. Информация такого рода </w:t>
      </w:r>
      <w:r w:rsidR="008976A9">
        <w:rPr>
          <w:rFonts w:ascii="Times New Roman" w:hAnsi="Times New Roman"/>
          <w:sz w:val="24"/>
          <w:szCs w:val="24"/>
          <w:lang w:val="ru-RU"/>
        </w:rPr>
        <w:t xml:space="preserve">об </w:t>
      </w:r>
      <w:r w:rsidRPr="00D20237">
        <w:rPr>
          <w:rFonts w:ascii="Times New Roman" w:hAnsi="Times New Roman"/>
          <w:sz w:val="24"/>
          <w:szCs w:val="24"/>
          <w:lang w:val="ru-RU"/>
        </w:rPr>
        <w:t xml:space="preserve">ограничениях доводится до Участников </w:t>
      </w:r>
      <w:r w:rsidR="006A5AAC">
        <w:rPr>
          <w:rFonts w:ascii="Times New Roman" w:hAnsi="Times New Roman"/>
          <w:sz w:val="24"/>
          <w:szCs w:val="24"/>
          <w:lang w:val="ru-RU"/>
        </w:rPr>
        <w:t>не</w:t>
      </w:r>
      <w:r>
        <w:rPr>
          <w:rFonts w:ascii="Times New Roman" w:hAnsi="Times New Roman"/>
          <w:sz w:val="24"/>
          <w:szCs w:val="24"/>
          <w:lang w:val="ru-RU"/>
        </w:rPr>
        <w:t>посредственно до старта</w:t>
      </w:r>
      <w:r w:rsidRPr="00D20237">
        <w:rPr>
          <w:rFonts w:ascii="Times New Roman" w:hAnsi="Times New Roman"/>
          <w:sz w:val="24"/>
          <w:szCs w:val="24"/>
          <w:lang w:val="ru-RU"/>
        </w:rPr>
        <w:t xml:space="preserve">. </w:t>
      </w:r>
    </w:p>
    <w:p w:rsidR="00622DCA" w:rsidRPr="00D20237" w:rsidRDefault="00622DCA" w:rsidP="000B0DC1">
      <w:pPr>
        <w:widowControl w:val="0"/>
        <w:numPr>
          <w:ilvl w:val="2"/>
          <w:numId w:val="33"/>
        </w:numPr>
        <w:tabs>
          <w:tab w:val="left" w:pos="567"/>
        </w:tabs>
        <w:overflowPunct w:val="0"/>
        <w:autoSpaceDE w:val="0"/>
        <w:autoSpaceDN w:val="0"/>
        <w:adjustRightInd w:val="0"/>
        <w:spacing w:after="0" w:line="240" w:lineRule="auto"/>
        <w:ind w:left="0" w:right="440" w:firstLine="0"/>
        <w:jc w:val="both"/>
        <w:rPr>
          <w:rFonts w:ascii="Times New Roman" w:hAnsi="Times New Roman"/>
          <w:sz w:val="24"/>
          <w:szCs w:val="24"/>
          <w:lang w:val="ru-RU"/>
        </w:rPr>
      </w:pPr>
      <w:r w:rsidRPr="00D20237">
        <w:rPr>
          <w:rFonts w:ascii="Times New Roman" w:hAnsi="Times New Roman"/>
          <w:sz w:val="24"/>
          <w:szCs w:val="24"/>
          <w:lang w:val="ru-RU"/>
        </w:rPr>
        <w:t xml:space="preserve">Никаких ограничений на посещение акватории водоема, определенного для проведения Соревнования, и лов рыбы до официального дня заезда (включительно) не предусмотрено. </w:t>
      </w:r>
    </w:p>
    <w:p w:rsidR="00622DCA" w:rsidRPr="00C03E3E" w:rsidRDefault="008976A9" w:rsidP="000B0DC1">
      <w:pPr>
        <w:widowControl w:val="0"/>
        <w:overflowPunct w:val="0"/>
        <w:autoSpaceDE w:val="0"/>
        <w:autoSpaceDN w:val="0"/>
        <w:adjustRightInd w:val="0"/>
        <w:spacing w:after="0" w:line="240" w:lineRule="auto"/>
        <w:ind w:right="40"/>
        <w:jc w:val="both"/>
        <w:rPr>
          <w:rFonts w:ascii="Times New Roman" w:hAnsi="Times New Roman"/>
          <w:sz w:val="24"/>
          <w:szCs w:val="24"/>
          <w:lang w:val="ru-RU"/>
        </w:rPr>
      </w:pPr>
      <w:r>
        <w:rPr>
          <w:rFonts w:ascii="Times New Roman" w:hAnsi="Times New Roman"/>
          <w:sz w:val="24"/>
          <w:szCs w:val="24"/>
          <w:lang w:val="ru-RU"/>
        </w:rPr>
        <w:t>3.1.</w:t>
      </w:r>
      <w:r w:rsidR="006A5AAC">
        <w:rPr>
          <w:rFonts w:ascii="Times New Roman" w:hAnsi="Times New Roman"/>
          <w:sz w:val="24"/>
          <w:szCs w:val="24"/>
          <w:lang w:val="ru-RU"/>
        </w:rPr>
        <w:t>9</w:t>
      </w:r>
      <w:r>
        <w:rPr>
          <w:rFonts w:ascii="Times New Roman" w:hAnsi="Times New Roman"/>
          <w:sz w:val="24"/>
          <w:szCs w:val="24"/>
          <w:lang w:val="ru-RU"/>
        </w:rPr>
        <w:t>.</w:t>
      </w:r>
      <w:r w:rsidR="006A5AAC">
        <w:rPr>
          <w:rFonts w:ascii="Times New Roman" w:hAnsi="Times New Roman"/>
          <w:sz w:val="24"/>
          <w:szCs w:val="24"/>
          <w:lang w:val="ru-RU"/>
        </w:rPr>
        <w:t xml:space="preserve"> </w:t>
      </w:r>
      <w:r w:rsidR="00622DCA" w:rsidRPr="00D20237">
        <w:rPr>
          <w:rFonts w:ascii="Times New Roman" w:hAnsi="Times New Roman"/>
          <w:sz w:val="24"/>
          <w:szCs w:val="24"/>
          <w:lang w:val="ru-RU"/>
        </w:rPr>
        <w:t xml:space="preserve">Зона «Старт-Финиш» на всех водоемах определяется главным судьей Соревнования по согласованию с Оргкомитетом и оглашается на первом собрании Участников. </w:t>
      </w:r>
      <w:r w:rsidR="00622DCA" w:rsidRPr="00C03E3E">
        <w:rPr>
          <w:rFonts w:ascii="Times New Roman" w:hAnsi="Times New Roman"/>
          <w:sz w:val="24"/>
          <w:szCs w:val="24"/>
          <w:lang w:val="ru-RU"/>
        </w:rPr>
        <w:t xml:space="preserve">Конкретные границы зоны «Старт-Финиш» обозначаются хорошо видимыми буями. </w:t>
      </w:r>
    </w:p>
    <w:p w:rsidR="00622DCA" w:rsidRPr="00D20237" w:rsidRDefault="00622DCA" w:rsidP="000B0DC1">
      <w:pPr>
        <w:widowControl w:val="0"/>
        <w:numPr>
          <w:ilvl w:val="2"/>
          <w:numId w:val="34"/>
        </w:numPr>
        <w:overflowPunct w:val="0"/>
        <w:autoSpaceDE w:val="0"/>
        <w:autoSpaceDN w:val="0"/>
        <w:adjustRightInd w:val="0"/>
        <w:spacing w:after="0" w:line="240" w:lineRule="auto"/>
        <w:ind w:left="0" w:right="720" w:firstLine="0"/>
        <w:jc w:val="both"/>
        <w:rPr>
          <w:rFonts w:ascii="Times New Roman" w:hAnsi="Times New Roman"/>
          <w:sz w:val="24"/>
          <w:szCs w:val="24"/>
          <w:lang w:val="ru-RU"/>
        </w:rPr>
      </w:pPr>
      <w:r w:rsidRPr="00D20237">
        <w:rPr>
          <w:rFonts w:ascii="Times New Roman" w:hAnsi="Times New Roman"/>
          <w:sz w:val="24"/>
          <w:szCs w:val="24"/>
          <w:lang w:val="ru-RU"/>
        </w:rPr>
        <w:t xml:space="preserve">Ловля рыбы в зоне «Старт-Финиш» запрещена. Перемещение в зоне «Старт-Финиш» разрешено только на малом ходу. </w:t>
      </w:r>
    </w:p>
    <w:p w:rsidR="00622DCA" w:rsidRPr="00C03E3E" w:rsidRDefault="00622DCA" w:rsidP="000B0DC1">
      <w:pPr>
        <w:widowControl w:val="0"/>
        <w:numPr>
          <w:ilvl w:val="2"/>
          <w:numId w:val="34"/>
        </w:numPr>
        <w:overflowPunct w:val="0"/>
        <w:autoSpaceDE w:val="0"/>
        <w:autoSpaceDN w:val="0"/>
        <w:adjustRightInd w:val="0"/>
        <w:spacing w:after="0" w:line="240" w:lineRule="auto"/>
        <w:ind w:left="0" w:right="180" w:firstLine="0"/>
        <w:jc w:val="both"/>
        <w:rPr>
          <w:rFonts w:ascii="Times New Roman" w:hAnsi="Times New Roman"/>
          <w:sz w:val="23"/>
          <w:szCs w:val="23"/>
          <w:lang w:val="ru-RU"/>
        </w:rPr>
      </w:pPr>
      <w:r w:rsidRPr="00D20237">
        <w:rPr>
          <w:rFonts w:ascii="Times New Roman" w:hAnsi="Times New Roman"/>
          <w:sz w:val="23"/>
          <w:szCs w:val="23"/>
          <w:lang w:val="ru-RU"/>
        </w:rPr>
        <w:t>Продолжительность туров Соревнования определяется Положением этапа и не может быть менее 7 часов и более 1</w:t>
      </w:r>
      <w:r>
        <w:rPr>
          <w:rFonts w:ascii="Times New Roman" w:hAnsi="Times New Roman"/>
          <w:sz w:val="23"/>
          <w:szCs w:val="23"/>
          <w:lang w:val="ru-RU"/>
        </w:rPr>
        <w:t>0</w:t>
      </w:r>
      <w:r w:rsidRPr="00D20237">
        <w:rPr>
          <w:rFonts w:ascii="Times New Roman" w:hAnsi="Times New Roman"/>
          <w:sz w:val="23"/>
          <w:szCs w:val="23"/>
          <w:lang w:val="ru-RU"/>
        </w:rPr>
        <w:t xml:space="preserve"> часов. В случае возникновения непреодолимых обстоятельств (например: грозы, урагана и т.п.) тур считается состоявшимся, если его продолжительность превысила 4 часа. Этап Соревнования считается состоявшимся, если прошел, хотя бы один тур. </w:t>
      </w:r>
      <w:r w:rsidRPr="00C03E3E">
        <w:rPr>
          <w:rFonts w:ascii="Times New Roman" w:hAnsi="Times New Roman"/>
          <w:sz w:val="23"/>
          <w:szCs w:val="23"/>
          <w:lang w:val="ru-RU"/>
        </w:rPr>
        <w:t xml:space="preserve">Решение о сокращении тура и/или этапа принимается </w:t>
      </w:r>
      <w:r>
        <w:rPr>
          <w:rFonts w:ascii="Times New Roman" w:hAnsi="Times New Roman"/>
          <w:sz w:val="23"/>
          <w:szCs w:val="23"/>
          <w:lang w:val="ru-RU"/>
        </w:rPr>
        <w:t>Судейской коллегией.</w:t>
      </w:r>
    </w:p>
    <w:p w:rsidR="00622DCA" w:rsidRPr="00D20237" w:rsidRDefault="00622DCA" w:rsidP="000B0DC1">
      <w:pPr>
        <w:widowControl w:val="0"/>
        <w:numPr>
          <w:ilvl w:val="2"/>
          <w:numId w:val="34"/>
        </w:numPr>
        <w:overflowPunct w:val="0"/>
        <w:autoSpaceDE w:val="0"/>
        <w:autoSpaceDN w:val="0"/>
        <w:adjustRightInd w:val="0"/>
        <w:spacing w:after="0" w:line="240" w:lineRule="auto"/>
        <w:ind w:left="0" w:firstLine="0"/>
        <w:jc w:val="both"/>
        <w:rPr>
          <w:rFonts w:ascii="Times New Roman" w:hAnsi="Times New Roman"/>
          <w:sz w:val="24"/>
          <w:szCs w:val="24"/>
          <w:lang w:val="ru-RU"/>
        </w:rPr>
      </w:pPr>
      <w:r w:rsidRPr="00D20237">
        <w:rPr>
          <w:rFonts w:ascii="Times New Roman" w:hAnsi="Times New Roman"/>
          <w:sz w:val="24"/>
          <w:szCs w:val="24"/>
          <w:lang w:val="ru-RU"/>
        </w:rPr>
        <w:t xml:space="preserve">В процессе тура Соревнования подается четыре сигнала: </w:t>
      </w:r>
    </w:p>
    <w:p w:rsidR="00622DCA" w:rsidRPr="00D20237" w:rsidRDefault="00622DCA" w:rsidP="000B0DC1">
      <w:pPr>
        <w:widowControl w:val="0"/>
        <w:numPr>
          <w:ilvl w:val="0"/>
          <w:numId w:val="3"/>
        </w:numPr>
        <w:tabs>
          <w:tab w:val="clear" w:pos="720"/>
          <w:tab w:val="num" w:pos="140"/>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D20237">
        <w:rPr>
          <w:rFonts w:ascii="Times New Roman" w:hAnsi="Times New Roman"/>
          <w:sz w:val="24"/>
          <w:szCs w:val="24"/>
          <w:lang w:val="ru-RU"/>
        </w:rPr>
        <w:t xml:space="preserve">Первый – приготовиться, до старта 5 минут; </w:t>
      </w:r>
    </w:p>
    <w:p w:rsidR="00622DCA" w:rsidRPr="00D20237" w:rsidRDefault="00622DCA" w:rsidP="000B0DC1">
      <w:pPr>
        <w:widowControl w:val="0"/>
        <w:numPr>
          <w:ilvl w:val="0"/>
          <w:numId w:val="3"/>
        </w:numPr>
        <w:tabs>
          <w:tab w:val="clear" w:pos="720"/>
          <w:tab w:val="num" w:pos="139"/>
        </w:tabs>
        <w:overflowPunct w:val="0"/>
        <w:autoSpaceDE w:val="0"/>
        <w:autoSpaceDN w:val="0"/>
        <w:adjustRightInd w:val="0"/>
        <w:spacing w:after="0" w:line="240" w:lineRule="auto"/>
        <w:ind w:left="0" w:right="240" w:firstLine="0"/>
        <w:jc w:val="both"/>
        <w:rPr>
          <w:rFonts w:ascii="Times New Roman" w:hAnsi="Times New Roman"/>
          <w:sz w:val="24"/>
          <w:szCs w:val="24"/>
          <w:lang w:val="ru-RU"/>
        </w:rPr>
      </w:pPr>
      <w:r w:rsidRPr="00D20237">
        <w:rPr>
          <w:rFonts w:ascii="Times New Roman" w:hAnsi="Times New Roman"/>
          <w:sz w:val="24"/>
          <w:szCs w:val="24"/>
          <w:lang w:val="ru-RU"/>
        </w:rPr>
        <w:t>Второй – "Старт", этот сигнал повторяется с интервалом для кажд</w:t>
      </w:r>
      <w:r>
        <w:rPr>
          <w:rFonts w:ascii="Times New Roman" w:hAnsi="Times New Roman"/>
          <w:sz w:val="24"/>
          <w:szCs w:val="24"/>
          <w:lang w:val="ru-RU"/>
        </w:rPr>
        <w:t xml:space="preserve">ого </w:t>
      </w:r>
      <w:r w:rsidRPr="00D20237">
        <w:rPr>
          <w:rFonts w:ascii="Times New Roman" w:hAnsi="Times New Roman"/>
          <w:sz w:val="24"/>
          <w:szCs w:val="24"/>
          <w:lang w:val="ru-RU"/>
        </w:rPr>
        <w:t xml:space="preserve"> </w:t>
      </w:r>
      <w:r>
        <w:rPr>
          <w:rFonts w:ascii="Times New Roman" w:hAnsi="Times New Roman"/>
          <w:sz w:val="24"/>
          <w:szCs w:val="24"/>
          <w:lang w:val="ru-RU"/>
        </w:rPr>
        <w:t>класса</w:t>
      </w:r>
      <w:r w:rsidRPr="00D20237">
        <w:rPr>
          <w:rFonts w:ascii="Times New Roman" w:hAnsi="Times New Roman"/>
          <w:sz w:val="24"/>
          <w:szCs w:val="24"/>
          <w:lang w:val="ru-RU"/>
        </w:rPr>
        <w:t xml:space="preserve"> стартующих Экипажей</w:t>
      </w:r>
      <w:r>
        <w:rPr>
          <w:rFonts w:ascii="Times New Roman" w:hAnsi="Times New Roman"/>
          <w:sz w:val="24"/>
          <w:szCs w:val="24"/>
          <w:lang w:val="ru-RU"/>
        </w:rPr>
        <w:t xml:space="preserve"> (класс определяется по мощностям моторов)</w:t>
      </w:r>
      <w:proofErr w:type="gramStart"/>
      <w:r>
        <w:rPr>
          <w:rFonts w:ascii="Times New Roman" w:hAnsi="Times New Roman"/>
          <w:sz w:val="24"/>
          <w:szCs w:val="24"/>
          <w:lang w:val="ru-RU"/>
        </w:rPr>
        <w:t xml:space="preserve"> </w:t>
      </w:r>
      <w:r w:rsidRPr="00D20237">
        <w:rPr>
          <w:rFonts w:ascii="Times New Roman" w:hAnsi="Times New Roman"/>
          <w:sz w:val="24"/>
          <w:szCs w:val="24"/>
          <w:lang w:val="ru-RU"/>
        </w:rPr>
        <w:t>;</w:t>
      </w:r>
      <w:proofErr w:type="gramEnd"/>
      <w:r w:rsidRPr="00D20237">
        <w:rPr>
          <w:rFonts w:ascii="Times New Roman" w:hAnsi="Times New Roman"/>
          <w:sz w:val="24"/>
          <w:szCs w:val="24"/>
          <w:lang w:val="ru-RU"/>
        </w:rPr>
        <w:t xml:space="preserve"> </w:t>
      </w:r>
    </w:p>
    <w:p w:rsidR="00622DCA" w:rsidRPr="00D20237" w:rsidRDefault="00622DCA" w:rsidP="000B0DC1">
      <w:pPr>
        <w:widowControl w:val="0"/>
        <w:numPr>
          <w:ilvl w:val="0"/>
          <w:numId w:val="3"/>
        </w:numPr>
        <w:tabs>
          <w:tab w:val="clear" w:pos="720"/>
          <w:tab w:val="num" w:pos="140"/>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D20237">
        <w:rPr>
          <w:rFonts w:ascii="Times New Roman" w:hAnsi="Times New Roman"/>
          <w:sz w:val="24"/>
          <w:szCs w:val="24"/>
          <w:lang w:val="ru-RU"/>
        </w:rPr>
        <w:t xml:space="preserve">Третий – до финиша осталось 5 минут. </w:t>
      </w:r>
    </w:p>
    <w:p w:rsidR="00622DCA" w:rsidRDefault="00622DCA" w:rsidP="000B0DC1">
      <w:pPr>
        <w:widowControl w:val="0"/>
        <w:numPr>
          <w:ilvl w:val="0"/>
          <w:numId w:val="3"/>
        </w:numPr>
        <w:tabs>
          <w:tab w:val="clear" w:pos="720"/>
          <w:tab w:val="num" w:pos="140"/>
        </w:tabs>
        <w:overflowPunct w:val="0"/>
        <w:autoSpaceDE w:val="0"/>
        <w:autoSpaceDN w:val="0"/>
        <w:adjustRightInd w:val="0"/>
        <w:spacing w:after="0" w:line="240" w:lineRule="auto"/>
        <w:ind w:left="0" w:firstLine="0"/>
        <w:jc w:val="both"/>
        <w:rPr>
          <w:rFonts w:ascii="Times New Roman" w:hAnsi="Times New Roman"/>
          <w:sz w:val="24"/>
          <w:szCs w:val="24"/>
        </w:rPr>
      </w:pPr>
      <w:proofErr w:type="spellStart"/>
      <w:r>
        <w:rPr>
          <w:rFonts w:ascii="Times New Roman" w:hAnsi="Times New Roman"/>
          <w:sz w:val="24"/>
          <w:szCs w:val="24"/>
        </w:rPr>
        <w:t>Четвертый</w:t>
      </w:r>
      <w:proofErr w:type="spellEnd"/>
      <w:r>
        <w:rPr>
          <w:rFonts w:ascii="Times New Roman" w:hAnsi="Times New Roman"/>
          <w:sz w:val="24"/>
          <w:szCs w:val="24"/>
        </w:rPr>
        <w:t xml:space="preserve"> – </w:t>
      </w:r>
      <w:proofErr w:type="spellStart"/>
      <w:r>
        <w:rPr>
          <w:rFonts w:ascii="Times New Roman" w:hAnsi="Times New Roman"/>
          <w:sz w:val="24"/>
          <w:szCs w:val="24"/>
        </w:rPr>
        <w:t>финиш</w:t>
      </w:r>
      <w:proofErr w:type="spellEnd"/>
      <w:r>
        <w:rPr>
          <w:rFonts w:ascii="Times New Roman" w:hAnsi="Times New Roman"/>
          <w:sz w:val="24"/>
          <w:szCs w:val="24"/>
        </w:rPr>
        <w:t xml:space="preserve">. </w:t>
      </w:r>
    </w:p>
    <w:p w:rsidR="00622DCA" w:rsidRDefault="00622DCA" w:rsidP="000B0DC1">
      <w:pPr>
        <w:widowControl w:val="0"/>
        <w:autoSpaceDE w:val="0"/>
        <w:autoSpaceDN w:val="0"/>
        <w:adjustRightInd w:val="0"/>
        <w:spacing w:after="0" w:line="240" w:lineRule="auto"/>
        <w:jc w:val="both"/>
        <w:rPr>
          <w:rFonts w:ascii="Times New Roman" w:hAnsi="Times New Roman"/>
          <w:sz w:val="24"/>
          <w:szCs w:val="24"/>
        </w:rPr>
      </w:pPr>
    </w:p>
    <w:p w:rsidR="00622DCA" w:rsidRPr="005E02F1" w:rsidRDefault="006A5AAC" w:rsidP="000B0DC1">
      <w:pPr>
        <w:widowControl w:val="0"/>
        <w:numPr>
          <w:ilvl w:val="2"/>
          <w:numId w:val="34"/>
        </w:numPr>
        <w:overflowPunct w:val="0"/>
        <w:autoSpaceDE w:val="0"/>
        <w:autoSpaceDN w:val="0"/>
        <w:adjustRightInd w:val="0"/>
        <w:spacing w:after="0" w:line="240" w:lineRule="auto"/>
        <w:ind w:left="0" w:right="140" w:firstLine="0"/>
        <w:jc w:val="both"/>
        <w:rPr>
          <w:rFonts w:ascii="Times New Roman" w:hAnsi="Times New Roman"/>
          <w:sz w:val="24"/>
          <w:szCs w:val="24"/>
          <w:lang w:val="ru-RU"/>
        </w:rPr>
      </w:pPr>
      <w:r w:rsidRPr="005E02F1">
        <w:rPr>
          <w:rFonts w:ascii="Times New Roman" w:hAnsi="Times New Roman"/>
          <w:sz w:val="24"/>
          <w:szCs w:val="24"/>
          <w:lang w:val="ru-RU"/>
        </w:rPr>
        <w:t>П</w:t>
      </w:r>
      <w:r w:rsidR="00622DCA" w:rsidRPr="005E02F1">
        <w:rPr>
          <w:rFonts w:ascii="Times New Roman" w:hAnsi="Times New Roman"/>
          <w:sz w:val="24"/>
          <w:szCs w:val="24"/>
          <w:lang w:val="ru-RU"/>
        </w:rPr>
        <w:t xml:space="preserve">еред стартом экипажи должны войти в зону «Старт-Финиш» до первого сигнала. Вход в зону «Старт-Финиш» после первого сигнала и до завершения процедуры старта всех Экипажей запрещен. </w:t>
      </w:r>
    </w:p>
    <w:p w:rsidR="00622DCA" w:rsidRPr="005E02F1" w:rsidRDefault="00622DCA" w:rsidP="000B0DC1">
      <w:pPr>
        <w:widowControl w:val="0"/>
        <w:autoSpaceDE w:val="0"/>
        <w:autoSpaceDN w:val="0"/>
        <w:adjustRightInd w:val="0"/>
        <w:spacing w:after="0" w:line="240" w:lineRule="auto"/>
        <w:jc w:val="both"/>
        <w:rPr>
          <w:rFonts w:ascii="Times New Roman" w:hAnsi="Times New Roman"/>
          <w:sz w:val="24"/>
          <w:szCs w:val="24"/>
          <w:lang w:val="ru-RU"/>
        </w:rPr>
      </w:pPr>
    </w:p>
    <w:p w:rsidR="00622DCA" w:rsidRPr="005E02F1" w:rsidRDefault="00622DCA" w:rsidP="000B0DC1">
      <w:pPr>
        <w:widowControl w:val="0"/>
        <w:numPr>
          <w:ilvl w:val="2"/>
          <w:numId w:val="34"/>
        </w:numPr>
        <w:overflowPunct w:val="0"/>
        <w:autoSpaceDE w:val="0"/>
        <w:autoSpaceDN w:val="0"/>
        <w:adjustRightInd w:val="0"/>
        <w:spacing w:after="0" w:line="240" w:lineRule="auto"/>
        <w:ind w:left="0" w:firstLine="0"/>
        <w:jc w:val="both"/>
        <w:rPr>
          <w:rFonts w:ascii="Times New Roman" w:hAnsi="Times New Roman"/>
          <w:sz w:val="24"/>
          <w:szCs w:val="24"/>
          <w:lang w:val="ru-RU"/>
        </w:rPr>
      </w:pPr>
      <w:r w:rsidRPr="005E02F1">
        <w:rPr>
          <w:rFonts w:ascii="Times New Roman" w:hAnsi="Times New Roman"/>
          <w:sz w:val="24"/>
          <w:szCs w:val="24"/>
          <w:lang w:val="ru-RU"/>
        </w:rPr>
        <w:t xml:space="preserve">В зоне «Старт-Финиш» выделяется стартовый створ (коридор). Старт производится только через стартовый створ. </w:t>
      </w:r>
    </w:p>
    <w:p w:rsidR="00622DCA" w:rsidRPr="00D20237" w:rsidRDefault="00622DCA" w:rsidP="000B0DC1">
      <w:pPr>
        <w:widowControl w:val="0"/>
        <w:autoSpaceDE w:val="0"/>
        <w:autoSpaceDN w:val="0"/>
        <w:adjustRightInd w:val="0"/>
        <w:spacing w:after="0" w:line="240" w:lineRule="auto"/>
        <w:jc w:val="both"/>
        <w:rPr>
          <w:rFonts w:ascii="Times New Roman" w:hAnsi="Times New Roman"/>
          <w:sz w:val="24"/>
          <w:szCs w:val="24"/>
          <w:lang w:val="ru-RU"/>
        </w:rPr>
      </w:pPr>
    </w:p>
    <w:p w:rsidR="00622DCA" w:rsidRPr="00D20237" w:rsidRDefault="00622DCA" w:rsidP="000B0DC1">
      <w:pPr>
        <w:widowControl w:val="0"/>
        <w:numPr>
          <w:ilvl w:val="2"/>
          <w:numId w:val="34"/>
        </w:numPr>
        <w:overflowPunct w:val="0"/>
        <w:autoSpaceDE w:val="0"/>
        <w:autoSpaceDN w:val="0"/>
        <w:adjustRightInd w:val="0"/>
        <w:spacing w:after="0" w:line="240" w:lineRule="auto"/>
        <w:ind w:left="0" w:right="460" w:firstLine="0"/>
        <w:jc w:val="both"/>
        <w:rPr>
          <w:rFonts w:ascii="Times New Roman" w:hAnsi="Times New Roman"/>
          <w:sz w:val="24"/>
          <w:szCs w:val="24"/>
          <w:lang w:val="ru-RU"/>
        </w:rPr>
      </w:pPr>
      <w:r w:rsidRPr="00D20237">
        <w:rPr>
          <w:rFonts w:ascii="Times New Roman" w:hAnsi="Times New Roman"/>
          <w:sz w:val="24"/>
          <w:szCs w:val="24"/>
          <w:lang w:val="ru-RU"/>
        </w:rPr>
        <w:t xml:space="preserve">Финиш Экипажей может осуществляться в любом месте границы зоны «Старт-Финиш». </w:t>
      </w:r>
    </w:p>
    <w:p w:rsidR="00622DCA" w:rsidRPr="00D20237" w:rsidRDefault="00622DCA" w:rsidP="000B0DC1">
      <w:pPr>
        <w:widowControl w:val="0"/>
        <w:autoSpaceDE w:val="0"/>
        <w:autoSpaceDN w:val="0"/>
        <w:adjustRightInd w:val="0"/>
        <w:spacing w:after="0" w:line="240" w:lineRule="auto"/>
        <w:jc w:val="both"/>
        <w:rPr>
          <w:rFonts w:ascii="Times New Roman" w:hAnsi="Times New Roman"/>
          <w:sz w:val="24"/>
          <w:szCs w:val="24"/>
          <w:lang w:val="ru-RU"/>
        </w:rPr>
      </w:pPr>
    </w:p>
    <w:p w:rsidR="00622DCA" w:rsidRDefault="00622DCA" w:rsidP="000B0DC1">
      <w:pPr>
        <w:widowControl w:val="0"/>
        <w:numPr>
          <w:ilvl w:val="2"/>
          <w:numId w:val="34"/>
        </w:numPr>
        <w:overflowPunct w:val="0"/>
        <w:autoSpaceDE w:val="0"/>
        <w:autoSpaceDN w:val="0"/>
        <w:adjustRightInd w:val="0"/>
        <w:spacing w:after="0" w:line="240" w:lineRule="auto"/>
        <w:ind w:left="0" w:right="260" w:firstLine="0"/>
        <w:jc w:val="both"/>
        <w:rPr>
          <w:rFonts w:ascii="Times New Roman" w:hAnsi="Times New Roman"/>
          <w:color w:val="FF0000"/>
          <w:sz w:val="24"/>
          <w:szCs w:val="24"/>
          <w:lang w:val="ru-RU"/>
        </w:rPr>
      </w:pPr>
      <w:r w:rsidRPr="00D20237">
        <w:rPr>
          <w:rFonts w:ascii="Times New Roman" w:hAnsi="Times New Roman"/>
          <w:sz w:val="24"/>
          <w:szCs w:val="24"/>
          <w:lang w:val="ru-RU"/>
        </w:rPr>
        <w:t>Старт Экипажей осуществляется последовательно</w:t>
      </w:r>
      <w:r w:rsidR="00446CA3">
        <w:rPr>
          <w:rFonts w:ascii="Times New Roman" w:hAnsi="Times New Roman"/>
          <w:sz w:val="24"/>
          <w:szCs w:val="24"/>
          <w:lang w:val="ru-RU"/>
        </w:rPr>
        <w:t xml:space="preserve"> с предоставлением временной форы лодкам оборудованных моторами малой мощности</w:t>
      </w:r>
      <w:r w:rsidRPr="00D20237">
        <w:rPr>
          <w:rFonts w:ascii="Times New Roman" w:hAnsi="Times New Roman"/>
          <w:sz w:val="24"/>
          <w:szCs w:val="24"/>
          <w:lang w:val="ru-RU"/>
        </w:rPr>
        <w:t>, в соответствии с жеребьевкой стартовых номеров, по два</w:t>
      </w:r>
      <w:r w:rsidR="005E02F1">
        <w:rPr>
          <w:rFonts w:ascii="Times New Roman" w:hAnsi="Times New Roman"/>
          <w:sz w:val="24"/>
          <w:szCs w:val="24"/>
          <w:lang w:val="ru-RU"/>
        </w:rPr>
        <w:t xml:space="preserve"> (а если акватория зоны старта позволяет, то по четыре)</w:t>
      </w:r>
      <w:r w:rsidRPr="00D20237">
        <w:rPr>
          <w:rFonts w:ascii="Times New Roman" w:hAnsi="Times New Roman"/>
          <w:sz w:val="24"/>
          <w:szCs w:val="24"/>
          <w:lang w:val="ru-RU"/>
        </w:rPr>
        <w:t xml:space="preserve"> Экипажа с интервалом, определяемым Главным судьей соревнований, который он доводит до представителей экипажей на совещании</w:t>
      </w:r>
      <w:r w:rsidRPr="00856287">
        <w:rPr>
          <w:rFonts w:ascii="Times New Roman" w:hAnsi="Times New Roman"/>
          <w:color w:val="FF0000"/>
          <w:sz w:val="24"/>
          <w:szCs w:val="24"/>
          <w:lang w:val="ru-RU"/>
        </w:rPr>
        <w:t xml:space="preserve">. </w:t>
      </w:r>
      <w:r w:rsidRPr="00446CA3">
        <w:rPr>
          <w:rFonts w:ascii="Times New Roman" w:hAnsi="Times New Roman"/>
          <w:sz w:val="24"/>
          <w:szCs w:val="24"/>
          <w:lang w:val="ru-RU"/>
        </w:rPr>
        <w:t>Во втором туре Экипажи стартуют в обратном порядке.</w:t>
      </w:r>
      <w:r w:rsidRPr="006A5AAC">
        <w:rPr>
          <w:rFonts w:ascii="Times New Roman" w:hAnsi="Times New Roman"/>
          <w:sz w:val="24"/>
          <w:szCs w:val="24"/>
          <w:lang w:val="ru-RU"/>
        </w:rPr>
        <w:t xml:space="preserve"> </w:t>
      </w:r>
    </w:p>
    <w:p w:rsidR="00446CA3" w:rsidRDefault="00446CA3" w:rsidP="00446CA3">
      <w:pPr>
        <w:widowControl w:val="0"/>
        <w:overflowPunct w:val="0"/>
        <w:autoSpaceDE w:val="0"/>
        <w:autoSpaceDN w:val="0"/>
        <w:adjustRightInd w:val="0"/>
        <w:spacing w:after="0" w:line="240" w:lineRule="auto"/>
        <w:ind w:right="260"/>
        <w:jc w:val="both"/>
        <w:rPr>
          <w:rFonts w:ascii="Times New Roman" w:hAnsi="Times New Roman"/>
          <w:sz w:val="24"/>
          <w:szCs w:val="24"/>
          <w:lang w:val="ru-RU"/>
        </w:rPr>
      </w:pPr>
      <w:r w:rsidRPr="00446CA3">
        <w:rPr>
          <w:rFonts w:ascii="Times New Roman" w:hAnsi="Times New Roman"/>
          <w:sz w:val="24"/>
          <w:szCs w:val="24"/>
          <w:lang w:val="ru-RU"/>
        </w:rPr>
        <w:t>Порядок</w:t>
      </w:r>
      <w:r>
        <w:rPr>
          <w:rFonts w:ascii="Times New Roman" w:hAnsi="Times New Roman"/>
          <w:sz w:val="24"/>
          <w:szCs w:val="24"/>
          <w:lang w:val="ru-RU"/>
        </w:rPr>
        <w:t xml:space="preserve"> предоставления временной форы экипажам </w:t>
      </w:r>
      <w:proofErr w:type="gramStart"/>
      <w:r>
        <w:rPr>
          <w:rFonts w:ascii="Times New Roman" w:hAnsi="Times New Roman"/>
          <w:sz w:val="24"/>
          <w:szCs w:val="24"/>
          <w:lang w:val="ru-RU"/>
        </w:rPr>
        <w:t>согласно мощностей</w:t>
      </w:r>
      <w:proofErr w:type="gramEnd"/>
      <w:r>
        <w:rPr>
          <w:rFonts w:ascii="Times New Roman" w:hAnsi="Times New Roman"/>
          <w:sz w:val="24"/>
          <w:szCs w:val="24"/>
          <w:lang w:val="ru-RU"/>
        </w:rPr>
        <w:t xml:space="preserve"> основного мотора:</w:t>
      </w:r>
    </w:p>
    <w:p w:rsidR="00446CA3" w:rsidRPr="00446CA3" w:rsidRDefault="00446CA3" w:rsidP="00446CA3">
      <w:pPr>
        <w:widowControl w:val="0"/>
        <w:overflowPunct w:val="0"/>
        <w:autoSpaceDE w:val="0"/>
        <w:autoSpaceDN w:val="0"/>
        <w:adjustRightInd w:val="0"/>
        <w:spacing w:after="0" w:line="240" w:lineRule="auto"/>
        <w:ind w:right="260"/>
        <w:jc w:val="both"/>
        <w:rPr>
          <w:rFonts w:ascii="Times New Roman" w:hAnsi="Times New Roman"/>
          <w:sz w:val="24"/>
          <w:szCs w:val="24"/>
          <w:lang w:val="ru-RU"/>
        </w:rPr>
      </w:pPr>
      <w:r>
        <w:rPr>
          <w:rFonts w:ascii="Times New Roman" w:hAnsi="Times New Roman"/>
          <w:sz w:val="24"/>
          <w:szCs w:val="24"/>
          <w:lang w:val="ru-RU"/>
        </w:rPr>
        <w:t xml:space="preserve">Моторы 9.8-18 </w:t>
      </w:r>
      <w:proofErr w:type="spellStart"/>
      <w:r>
        <w:rPr>
          <w:rFonts w:ascii="Times New Roman" w:hAnsi="Times New Roman"/>
          <w:sz w:val="24"/>
          <w:szCs w:val="24"/>
          <w:lang w:val="ru-RU"/>
        </w:rPr>
        <w:t>лс</w:t>
      </w:r>
      <w:proofErr w:type="spellEnd"/>
      <w:r>
        <w:rPr>
          <w:rFonts w:ascii="Times New Roman" w:hAnsi="Times New Roman"/>
          <w:sz w:val="24"/>
          <w:szCs w:val="24"/>
          <w:lang w:val="ru-RU"/>
        </w:rPr>
        <w:t xml:space="preserve">. стартуют в первой группе. </w:t>
      </w:r>
    </w:p>
    <w:p w:rsidR="00446CA3" w:rsidRDefault="00446CA3" w:rsidP="00446CA3">
      <w:pPr>
        <w:widowControl w:val="0"/>
        <w:overflowPunct w:val="0"/>
        <w:autoSpaceDE w:val="0"/>
        <w:autoSpaceDN w:val="0"/>
        <w:adjustRightInd w:val="0"/>
        <w:spacing w:after="0" w:line="240" w:lineRule="auto"/>
        <w:ind w:right="260"/>
        <w:jc w:val="both"/>
        <w:rPr>
          <w:rFonts w:ascii="Times New Roman" w:hAnsi="Times New Roman"/>
          <w:sz w:val="24"/>
          <w:szCs w:val="24"/>
          <w:lang w:val="ru-RU"/>
        </w:rPr>
      </w:pPr>
      <w:r>
        <w:rPr>
          <w:rFonts w:ascii="Times New Roman" w:hAnsi="Times New Roman"/>
          <w:sz w:val="24"/>
          <w:szCs w:val="24"/>
          <w:lang w:val="ru-RU"/>
        </w:rPr>
        <w:t xml:space="preserve">Мотор 20-30 </w:t>
      </w:r>
      <w:proofErr w:type="spellStart"/>
      <w:r>
        <w:rPr>
          <w:rFonts w:ascii="Times New Roman" w:hAnsi="Times New Roman"/>
          <w:sz w:val="24"/>
          <w:szCs w:val="24"/>
          <w:lang w:val="ru-RU"/>
        </w:rPr>
        <w:t>лс</w:t>
      </w:r>
      <w:proofErr w:type="spellEnd"/>
      <w:r>
        <w:rPr>
          <w:rFonts w:ascii="Times New Roman" w:hAnsi="Times New Roman"/>
          <w:sz w:val="24"/>
          <w:szCs w:val="24"/>
          <w:lang w:val="ru-RU"/>
        </w:rPr>
        <w:t>. стартуют с задержкой 5 минут от первого экипажа.</w:t>
      </w:r>
    </w:p>
    <w:p w:rsidR="00446CA3" w:rsidRDefault="00446CA3" w:rsidP="00446CA3">
      <w:pPr>
        <w:widowControl w:val="0"/>
        <w:overflowPunct w:val="0"/>
        <w:autoSpaceDE w:val="0"/>
        <w:autoSpaceDN w:val="0"/>
        <w:adjustRightInd w:val="0"/>
        <w:spacing w:after="0" w:line="240" w:lineRule="auto"/>
        <w:ind w:right="260"/>
        <w:jc w:val="both"/>
        <w:rPr>
          <w:rFonts w:ascii="Times New Roman" w:hAnsi="Times New Roman"/>
          <w:sz w:val="24"/>
          <w:szCs w:val="24"/>
          <w:lang w:val="ru-RU"/>
        </w:rPr>
      </w:pPr>
      <w:r>
        <w:rPr>
          <w:rFonts w:ascii="Times New Roman" w:hAnsi="Times New Roman"/>
          <w:sz w:val="24"/>
          <w:szCs w:val="24"/>
          <w:lang w:val="ru-RU"/>
        </w:rPr>
        <w:t xml:space="preserve">Моторы 40-60 </w:t>
      </w:r>
      <w:proofErr w:type="spellStart"/>
      <w:r>
        <w:rPr>
          <w:rFonts w:ascii="Times New Roman" w:hAnsi="Times New Roman"/>
          <w:sz w:val="24"/>
          <w:szCs w:val="24"/>
          <w:lang w:val="ru-RU"/>
        </w:rPr>
        <w:t>лс</w:t>
      </w:r>
      <w:proofErr w:type="spellEnd"/>
      <w:r>
        <w:rPr>
          <w:rFonts w:ascii="Times New Roman" w:hAnsi="Times New Roman"/>
          <w:sz w:val="24"/>
          <w:szCs w:val="24"/>
          <w:lang w:val="ru-RU"/>
        </w:rPr>
        <w:t>. стартуют с задержкой 1</w:t>
      </w:r>
      <w:r w:rsidR="00EA2090">
        <w:rPr>
          <w:rFonts w:ascii="Times New Roman" w:hAnsi="Times New Roman"/>
          <w:sz w:val="24"/>
          <w:szCs w:val="24"/>
          <w:lang w:val="ru-RU"/>
        </w:rPr>
        <w:t>0</w:t>
      </w:r>
      <w:r>
        <w:rPr>
          <w:rFonts w:ascii="Times New Roman" w:hAnsi="Times New Roman"/>
          <w:sz w:val="24"/>
          <w:szCs w:val="24"/>
          <w:lang w:val="ru-RU"/>
        </w:rPr>
        <w:t xml:space="preserve"> минут от первого экипажа.</w:t>
      </w:r>
    </w:p>
    <w:p w:rsidR="00446CA3" w:rsidRDefault="00446CA3" w:rsidP="00446CA3">
      <w:pPr>
        <w:widowControl w:val="0"/>
        <w:overflowPunct w:val="0"/>
        <w:autoSpaceDE w:val="0"/>
        <w:autoSpaceDN w:val="0"/>
        <w:adjustRightInd w:val="0"/>
        <w:spacing w:after="0" w:line="240" w:lineRule="auto"/>
        <w:ind w:right="260"/>
        <w:jc w:val="both"/>
        <w:rPr>
          <w:rFonts w:ascii="Times New Roman" w:hAnsi="Times New Roman"/>
          <w:sz w:val="24"/>
          <w:szCs w:val="24"/>
          <w:lang w:val="ru-RU"/>
        </w:rPr>
      </w:pPr>
      <w:r>
        <w:rPr>
          <w:rFonts w:ascii="Times New Roman" w:hAnsi="Times New Roman"/>
          <w:sz w:val="24"/>
          <w:szCs w:val="24"/>
          <w:lang w:val="ru-RU"/>
        </w:rPr>
        <w:t xml:space="preserve">Моторы 80-115 </w:t>
      </w:r>
      <w:proofErr w:type="spellStart"/>
      <w:r>
        <w:rPr>
          <w:rFonts w:ascii="Times New Roman" w:hAnsi="Times New Roman"/>
          <w:sz w:val="24"/>
          <w:szCs w:val="24"/>
          <w:lang w:val="ru-RU"/>
        </w:rPr>
        <w:t>лс</w:t>
      </w:r>
      <w:proofErr w:type="spellEnd"/>
      <w:r>
        <w:rPr>
          <w:rFonts w:ascii="Times New Roman" w:hAnsi="Times New Roman"/>
          <w:sz w:val="24"/>
          <w:szCs w:val="24"/>
          <w:lang w:val="ru-RU"/>
        </w:rPr>
        <w:t>. стартуют с задержкой 1</w:t>
      </w:r>
      <w:r w:rsidR="00EA2090">
        <w:rPr>
          <w:rFonts w:ascii="Times New Roman" w:hAnsi="Times New Roman"/>
          <w:sz w:val="24"/>
          <w:szCs w:val="24"/>
          <w:lang w:val="ru-RU"/>
        </w:rPr>
        <w:t>5</w:t>
      </w:r>
      <w:r>
        <w:rPr>
          <w:rFonts w:ascii="Times New Roman" w:hAnsi="Times New Roman"/>
          <w:sz w:val="24"/>
          <w:szCs w:val="24"/>
          <w:lang w:val="ru-RU"/>
        </w:rPr>
        <w:t xml:space="preserve"> минут от первого экипажа.</w:t>
      </w:r>
    </w:p>
    <w:p w:rsidR="00622DCA" w:rsidRDefault="00446CA3" w:rsidP="005911E4">
      <w:pPr>
        <w:widowControl w:val="0"/>
        <w:overflowPunct w:val="0"/>
        <w:autoSpaceDE w:val="0"/>
        <w:autoSpaceDN w:val="0"/>
        <w:adjustRightInd w:val="0"/>
        <w:spacing w:after="0" w:line="240" w:lineRule="auto"/>
        <w:ind w:right="260"/>
        <w:jc w:val="both"/>
        <w:rPr>
          <w:rFonts w:ascii="Times New Roman" w:hAnsi="Times New Roman"/>
          <w:sz w:val="24"/>
          <w:szCs w:val="24"/>
          <w:lang w:val="ru-RU"/>
        </w:rPr>
      </w:pPr>
      <w:r>
        <w:rPr>
          <w:rFonts w:ascii="Times New Roman" w:hAnsi="Times New Roman"/>
          <w:sz w:val="24"/>
          <w:szCs w:val="24"/>
          <w:lang w:val="ru-RU"/>
        </w:rPr>
        <w:t xml:space="preserve">Моторы 150-400 </w:t>
      </w:r>
      <w:proofErr w:type="spellStart"/>
      <w:r>
        <w:rPr>
          <w:rFonts w:ascii="Times New Roman" w:hAnsi="Times New Roman"/>
          <w:sz w:val="24"/>
          <w:szCs w:val="24"/>
          <w:lang w:val="ru-RU"/>
        </w:rPr>
        <w:t>лс</w:t>
      </w:r>
      <w:proofErr w:type="spellEnd"/>
      <w:r>
        <w:rPr>
          <w:rFonts w:ascii="Times New Roman" w:hAnsi="Times New Roman"/>
          <w:sz w:val="24"/>
          <w:szCs w:val="24"/>
          <w:lang w:val="ru-RU"/>
        </w:rPr>
        <w:t>. стартуют с задержкой 20 минут от первого экипажа</w:t>
      </w:r>
    </w:p>
    <w:p w:rsidR="005911E4" w:rsidRPr="006A5AAC" w:rsidRDefault="005911E4" w:rsidP="005911E4">
      <w:pPr>
        <w:widowControl w:val="0"/>
        <w:overflowPunct w:val="0"/>
        <w:autoSpaceDE w:val="0"/>
        <w:autoSpaceDN w:val="0"/>
        <w:adjustRightInd w:val="0"/>
        <w:spacing w:after="0" w:line="240" w:lineRule="auto"/>
        <w:ind w:right="260"/>
        <w:jc w:val="both"/>
        <w:rPr>
          <w:rFonts w:ascii="Times New Roman" w:hAnsi="Times New Roman"/>
          <w:sz w:val="24"/>
          <w:szCs w:val="24"/>
          <w:lang w:val="ru-RU"/>
        </w:rPr>
      </w:pPr>
    </w:p>
    <w:p w:rsidR="00622DCA" w:rsidRPr="00D20237" w:rsidRDefault="006A5AAC" w:rsidP="000B0DC1">
      <w:pPr>
        <w:widowControl w:val="0"/>
        <w:overflowPunct w:val="0"/>
        <w:autoSpaceDE w:val="0"/>
        <w:autoSpaceDN w:val="0"/>
        <w:adjustRightInd w:val="0"/>
        <w:spacing w:after="0" w:line="240" w:lineRule="auto"/>
        <w:ind w:right="900"/>
        <w:jc w:val="both"/>
        <w:rPr>
          <w:rFonts w:ascii="Times New Roman" w:hAnsi="Times New Roman"/>
          <w:sz w:val="24"/>
          <w:szCs w:val="24"/>
          <w:lang w:val="ru-RU"/>
        </w:rPr>
      </w:pPr>
      <w:r>
        <w:rPr>
          <w:rFonts w:ascii="Times New Roman" w:hAnsi="Times New Roman"/>
          <w:sz w:val="24"/>
          <w:szCs w:val="24"/>
          <w:lang w:val="ru-RU"/>
        </w:rPr>
        <w:t>3.1.17.</w:t>
      </w:r>
      <w:r w:rsidR="00B55DB9">
        <w:rPr>
          <w:rFonts w:ascii="Times New Roman" w:hAnsi="Times New Roman"/>
          <w:sz w:val="24"/>
          <w:szCs w:val="24"/>
          <w:lang w:val="ru-RU"/>
        </w:rPr>
        <w:t xml:space="preserve"> </w:t>
      </w:r>
      <w:r w:rsidR="00622DCA" w:rsidRPr="00D20237">
        <w:rPr>
          <w:rFonts w:ascii="Times New Roman" w:hAnsi="Times New Roman"/>
          <w:sz w:val="24"/>
          <w:szCs w:val="24"/>
          <w:lang w:val="ru-RU"/>
        </w:rPr>
        <w:t xml:space="preserve">Если Экипаж не смог стартовать в интервал времени соответствующий его стартовому номеру, то он стартует последним. </w:t>
      </w:r>
    </w:p>
    <w:p w:rsidR="00622DCA" w:rsidRPr="00D20237" w:rsidRDefault="00622DCA" w:rsidP="000B0DC1">
      <w:pPr>
        <w:widowControl w:val="0"/>
        <w:autoSpaceDE w:val="0"/>
        <w:autoSpaceDN w:val="0"/>
        <w:adjustRightInd w:val="0"/>
        <w:spacing w:after="0" w:line="240" w:lineRule="auto"/>
        <w:jc w:val="both"/>
        <w:rPr>
          <w:rFonts w:ascii="Times New Roman" w:hAnsi="Times New Roman"/>
          <w:sz w:val="24"/>
          <w:szCs w:val="24"/>
          <w:lang w:val="ru-RU"/>
        </w:rPr>
      </w:pPr>
    </w:p>
    <w:p w:rsidR="00622DCA" w:rsidRPr="00856287" w:rsidRDefault="006A5AAC" w:rsidP="000B0DC1">
      <w:pPr>
        <w:widowControl w:val="0"/>
        <w:overflowPunct w:val="0"/>
        <w:autoSpaceDE w:val="0"/>
        <w:autoSpaceDN w:val="0"/>
        <w:adjustRightInd w:val="0"/>
        <w:spacing w:after="0" w:line="240" w:lineRule="auto"/>
        <w:jc w:val="both"/>
        <w:rPr>
          <w:rFonts w:ascii="Times New Roman" w:hAnsi="Times New Roman"/>
          <w:color w:val="FF0000"/>
          <w:sz w:val="24"/>
          <w:szCs w:val="24"/>
          <w:lang w:val="ru-RU"/>
        </w:rPr>
      </w:pPr>
      <w:r w:rsidRPr="005911E4">
        <w:rPr>
          <w:rFonts w:ascii="Times New Roman" w:hAnsi="Times New Roman"/>
          <w:sz w:val="24"/>
          <w:szCs w:val="24"/>
          <w:lang w:val="ru-RU"/>
        </w:rPr>
        <w:t>3</w:t>
      </w:r>
      <w:r w:rsidR="00B55DB9" w:rsidRPr="005911E4">
        <w:rPr>
          <w:rFonts w:ascii="Times New Roman" w:hAnsi="Times New Roman"/>
          <w:sz w:val="24"/>
          <w:szCs w:val="24"/>
          <w:lang w:val="ru-RU"/>
        </w:rPr>
        <w:t xml:space="preserve">.1.18. </w:t>
      </w:r>
      <w:r w:rsidR="00622DCA" w:rsidRPr="005911E4">
        <w:rPr>
          <w:rFonts w:ascii="Times New Roman" w:hAnsi="Times New Roman"/>
          <w:sz w:val="24"/>
          <w:szCs w:val="24"/>
          <w:lang w:val="ru-RU"/>
        </w:rPr>
        <w:t xml:space="preserve">Экипаж, опоздавший войти в зону «Старт-Финиш» до первого сигнала входит в </w:t>
      </w:r>
      <w:r w:rsidR="00622DCA" w:rsidRPr="005911E4">
        <w:rPr>
          <w:rFonts w:ascii="Times New Roman" w:hAnsi="Times New Roman"/>
          <w:sz w:val="24"/>
          <w:szCs w:val="24"/>
          <w:lang w:val="ru-RU"/>
        </w:rPr>
        <w:lastRenderedPageBreak/>
        <w:t>зону «Старт-Финиш» после завершения процедуры старта Экипажей и выполняет старт по сигналу главного судьи Соревнования</w:t>
      </w:r>
      <w:r w:rsidR="00622DCA" w:rsidRPr="00856287">
        <w:rPr>
          <w:rFonts w:ascii="Times New Roman" w:hAnsi="Times New Roman"/>
          <w:color w:val="FF0000"/>
          <w:sz w:val="24"/>
          <w:szCs w:val="24"/>
          <w:lang w:val="ru-RU"/>
        </w:rPr>
        <w:t xml:space="preserve">. </w:t>
      </w:r>
    </w:p>
    <w:p w:rsidR="00622DCA" w:rsidRPr="00D20237" w:rsidRDefault="00622DCA" w:rsidP="000B0DC1">
      <w:pPr>
        <w:widowControl w:val="0"/>
        <w:autoSpaceDE w:val="0"/>
        <w:autoSpaceDN w:val="0"/>
        <w:adjustRightInd w:val="0"/>
        <w:spacing w:after="0" w:line="240" w:lineRule="auto"/>
        <w:jc w:val="both"/>
        <w:rPr>
          <w:rFonts w:ascii="Times New Roman" w:hAnsi="Times New Roman"/>
          <w:sz w:val="24"/>
          <w:szCs w:val="24"/>
          <w:lang w:val="ru-RU"/>
        </w:rPr>
      </w:pPr>
    </w:p>
    <w:p w:rsidR="00622DCA" w:rsidRPr="00B55DB9" w:rsidRDefault="006A5AAC" w:rsidP="000B0DC1">
      <w:pPr>
        <w:widowControl w:val="0"/>
        <w:overflowPunct w:val="0"/>
        <w:autoSpaceDE w:val="0"/>
        <w:autoSpaceDN w:val="0"/>
        <w:adjustRightInd w:val="0"/>
        <w:spacing w:after="0" w:line="240" w:lineRule="auto"/>
        <w:ind w:right="120"/>
        <w:jc w:val="both"/>
        <w:rPr>
          <w:rFonts w:ascii="Times New Roman" w:hAnsi="Times New Roman"/>
          <w:color w:val="FF0000"/>
          <w:sz w:val="24"/>
          <w:szCs w:val="24"/>
          <w:lang w:val="ru-RU"/>
        </w:rPr>
      </w:pPr>
      <w:r>
        <w:rPr>
          <w:rFonts w:ascii="Times New Roman" w:hAnsi="Times New Roman"/>
          <w:sz w:val="24"/>
          <w:szCs w:val="24"/>
          <w:lang w:val="ru-RU"/>
        </w:rPr>
        <w:t>3.1.1</w:t>
      </w:r>
      <w:r w:rsidR="00B55DB9">
        <w:rPr>
          <w:rFonts w:ascii="Times New Roman" w:hAnsi="Times New Roman"/>
          <w:sz w:val="24"/>
          <w:szCs w:val="24"/>
          <w:lang w:val="ru-RU"/>
        </w:rPr>
        <w:t>9</w:t>
      </w:r>
      <w:r>
        <w:rPr>
          <w:rFonts w:ascii="Times New Roman" w:hAnsi="Times New Roman"/>
          <w:sz w:val="24"/>
          <w:szCs w:val="24"/>
          <w:lang w:val="ru-RU"/>
        </w:rPr>
        <w:t xml:space="preserve">. </w:t>
      </w:r>
      <w:r w:rsidR="00622DCA" w:rsidRPr="00C03E3E">
        <w:rPr>
          <w:rFonts w:ascii="Times New Roman" w:hAnsi="Times New Roman"/>
          <w:sz w:val="24"/>
          <w:szCs w:val="24"/>
          <w:lang w:val="ru-RU"/>
        </w:rPr>
        <w:t xml:space="preserve">Во время соревнований разрешена радио и телефонная связь Экипажа и звонки только организаторам </w:t>
      </w:r>
      <w:r w:rsidR="00B55DB9">
        <w:rPr>
          <w:rFonts w:ascii="Times New Roman" w:hAnsi="Times New Roman"/>
          <w:sz w:val="24"/>
          <w:szCs w:val="24"/>
          <w:lang w:val="ru-RU"/>
        </w:rPr>
        <w:t xml:space="preserve"> </w:t>
      </w:r>
      <w:r w:rsidR="00B55DB9" w:rsidRPr="005911E4">
        <w:rPr>
          <w:rFonts w:ascii="Times New Roman" w:hAnsi="Times New Roman"/>
          <w:sz w:val="24"/>
          <w:szCs w:val="24"/>
          <w:lang w:val="ru-RU"/>
        </w:rPr>
        <w:t>и судьям</w:t>
      </w:r>
      <w:r w:rsidR="00B55DB9">
        <w:rPr>
          <w:rFonts w:ascii="Times New Roman" w:hAnsi="Times New Roman"/>
          <w:sz w:val="24"/>
          <w:szCs w:val="24"/>
          <w:lang w:val="ru-RU"/>
        </w:rPr>
        <w:t xml:space="preserve"> </w:t>
      </w:r>
      <w:r w:rsidR="00622DCA" w:rsidRPr="00C03E3E">
        <w:rPr>
          <w:rFonts w:ascii="Times New Roman" w:hAnsi="Times New Roman"/>
          <w:sz w:val="24"/>
          <w:szCs w:val="24"/>
          <w:lang w:val="ru-RU"/>
        </w:rPr>
        <w:t xml:space="preserve">для оказания технической помощи, вызова спасательной </w:t>
      </w:r>
      <w:bookmarkStart w:id="3" w:name="page9"/>
      <w:bookmarkEnd w:id="3"/>
      <w:r w:rsidR="00622DCA" w:rsidRPr="00D20237">
        <w:rPr>
          <w:rFonts w:ascii="Times New Roman" w:hAnsi="Times New Roman"/>
          <w:sz w:val="24"/>
          <w:szCs w:val="24"/>
          <w:lang w:val="ru-RU"/>
        </w:rPr>
        <w:t>службы или главному судье в случае спорных моментов или для сообщения о случаях нарушений правил. Все Экипажи обязаны иметь при себе средства экстренной связи (радиостанция, мобильный телефон) для вызова помощи в случае непредвиденных осложнений.</w:t>
      </w:r>
      <w:r w:rsidR="00B55DB9">
        <w:rPr>
          <w:rFonts w:ascii="Times New Roman" w:hAnsi="Times New Roman"/>
          <w:sz w:val="24"/>
          <w:szCs w:val="24"/>
          <w:lang w:val="ru-RU"/>
        </w:rPr>
        <w:t xml:space="preserve"> </w:t>
      </w:r>
      <w:r w:rsidR="00B55DB9" w:rsidRPr="005911E4">
        <w:rPr>
          <w:rFonts w:ascii="Times New Roman" w:hAnsi="Times New Roman"/>
          <w:sz w:val="24"/>
          <w:szCs w:val="24"/>
          <w:lang w:val="ru-RU"/>
        </w:rPr>
        <w:t>Все рации настроены на судейск</w:t>
      </w:r>
      <w:r w:rsidR="005911E4">
        <w:rPr>
          <w:rFonts w:ascii="Times New Roman" w:hAnsi="Times New Roman"/>
          <w:sz w:val="24"/>
          <w:szCs w:val="24"/>
          <w:lang w:val="ru-RU"/>
        </w:rPr>
        <w:t>ий канал,</w:t>
      </w:r>
      <w:r w:rsidR="00B55DB9" w:rsidRPr="005911E4">
        <w:rPr>
          <w:rFonts w:ascii="Times New Roman" w:hAnsi="Times New Roman"/>
          <w:sz w:val="24"/>
          <w:szCs w:val="24"/>
          <w:lang w:val="ru-RU"/>
        </w:rPr>
        <w:t xml:space="preserve"> переговоры по рации между экипажами запрещены.</w:t>
      </w:r>
    </w:p>
    <w:p w:rsidR="00622DCA" w:rsidRPr="00D20237" w:rsidRDefault="00622DCA" w:rsidP="000B0DC1">
      <w:pPr>
        <w:widowControl w:val="0"/>
        <w:autoSpaceDE w:val="0"/>
        <w:autoSpaceDN w:val="0"/>
        <w:adjustRightInd w:val="0"/>
        <w:spacing w:after="0" w:line="240" w:lineRule="auto"/>
        <w:jc w:val="both"/>
        <w:rPr>
          <w:rFonts w:ascii="Times New Roman" w:hAnsi="Times New Roman"/>
          <w:sz w:val="24"/>
          <w:szCs w:val="24"/>
          <w:lang w:val="ru-RU"/>
        </w:rPr>
      </w:pPr>
    </w:p>
    <w:p w:rsidR="00622DCA" w:rsidRPr="00D20237" w:rsidRDefault="00B55DB9" w:rsidP="000B0DC1">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3.1.20</w:t>
      </w:r>
      <w:r w:rsidR="006A5AAC">
        <w:rPr>
          <w:rFonts w:ascii="Times New Roman" w:hAnsi="Times New Roman"/>
          <w:sz w:val="24"/>
          <w:szCs w:val="24"/>
          <w:lang w:val="ru-RU"/>
        </w:rPr>
        <w:t>.</w:t>
      </w:r>
      <w:r>
        <w:rPr>
          <w:rFonts w:ascii="Times New Roman" w:hAnsi="Times New Roman"/>
          <w:sz w:val="24"/>
          <w:szCs w:val="24"/>
          <w:lang w:val="ru-RU"/>
        </w:rPr>
        <w:t xml:space="preserve"> </w:t>
      </w:r>
      <w:r w:rsidR="00622DCA" w:rsidRPr="00D20237">
        <w:rPr>
          <w:rFonts w:ascii="Times New Roman" w:hAnsi="Times New Roman"/>
          <w:sz w:val="24"/>
          <w:szCs w:val="24"/>
          <w:lang w:val="ru-RU"/>
        </w:rPr>
        <w:t xml:space="preserve">Запрещены любые проявления «командной» игры. </w:t>
      </w:r>
    </w:p>
    <w:p w:rsidR="00622DCA" w:rsidRPr="00D20237" w:rsidRDefault="00622DCA" w:rsidP="000B0DC1">
      <w:pPr>
        <w:widowControl w:val="0"/>
        <w:autoSpaceDE w:val="0"/>
        <w:autoSpaceDN w:val="0"/>
        <w:adjustRightInd w:val="0"/>
        <w:spacing w:after="0" w:line="240" w:lineRule="auto"/>
        <w:jc w:val="both"/>
        <w:rPr>
          <w:rFonts w:ascii="Times New Roman" w:hAnsi="Times New Roman"/>
          <w:sz w:val="24"/>
          <w:szCs w:val="24"/>
          <w:lang w:val="ru-RU"/>
        </w:rPr>
      </w:pPr>
    </w:p>
    <w:p w:rsidR="00622DCA" w:rsidRPr="00856287" w:rsidRDefault="006A5AAC" w:rsidP="000B0DC1">
      <w:pPr>
        <w:widowControl w:val="0"/>
        <w:overflowPunct w:val="0"/>
        <w:autoSpaceDE w:val="0"/>
        <w:autoSpaceDN w:val="0"/>
        <w:adjustRightInd w:val="0"/>
        <w:spacing w:after="0" w:line="240" w:lineRule="auto"/>
        <w:ind w:right="100"/>
        <w:jc w:val="both"/>
        <w:rPr>
          <w:rFonts w:ascii="Times New Roman" w:hAnsi="Times New Roman"/>
          <w:sz w:val="24"/>
          <w:szCs w:val="24"/>
          <w:lang w:val="ru-RU"/>
        </w:rPr>
      </w:pPr>
      <w:r>
        <w:rPr>
          <w:rFonts w:ascii="Times New Roman" w:hAnsi="Times New Roman"/>
          <w:sz w:val="24"/>
          <w:szCs w:val="24"/>
          <w:lang w:val="ru-RU"/>
        </w:rPr>
        <w:t>3.1.2</w:t>
      </w:r>
      <w:r w:rsidR="00B55DB9">
        <w:rPr>
          <w:rFonts w:ascii="Times New Roman" w:hAnsi="Times New Roman"/>
          <w:sz w:val="24"/>
          <w:szCs w:val="24"/>
          <w:lang w:val="ru-RU"/>
        </w:rPr>
        <w:t>1</w:t>
      </w:r>
      <w:r>
        <w:rPr>
          <w:rFonts w:ascii="Times New Roman" w:hAnsi="Times New Roman"/>
          <w:sz w:val="24"/>
          <w:szCs w:val="24"/>
          <w:lang w:val="ru-RU"/>
        </w:rPr>
        <w:t>.</w:t>
      </w:r>
      <w:r w:rsidR="00622DCA" w:rsidRPr="00D20237">
        <w:rPr>
          <w:rFonts w:ascii="Times New Roman" w:hAnsi="Times New Roman"/>
          <w:sz w:val="24"/>
          <w:szCs w:val="24"/>
          <w:lang w:val="ru-RU"/>
        </w:rPr>
        <w:t xml:space="preserve">Запрещается передача информации на всех этапах </w:t>
      </w:r>
      <w:r w:rsidR="00B55DB9">
        <w:rPr>
          <w:rFonts w:ascii="Times New Roman" w:hAnsi="Times New Roman"/>
          <w:sz w:val="24"/>
          <w:szCs w:val="24"/>
          <w:lang w:val="ru-RU"/>
        </w:rPr>
        <w:t>Кубка</w:t>
      </w:r>
      <w:r w:rsidR="00856287" w:rsidRPr="00856287">
        <w:rPr>
          <w:rFonts w:ascii="Times New Roman" w:hAnsi="Times New Roman"/>
          <w:color w:val="FF0000"/>
          <w:sz w:val="24"/>
          <w:szCs w:val="24"/>
          <w:lang w:val="ru-RU"/>
        </w:rPr>
        <w:t xml:space="preserve"> </w:t>
      </w:r>
      <w:r w:rsidR="00622DCA" w:rsidRPr="00D20237">
        <w:rPr>
          <w:rFonts w:ascii="Times New Roman" w:hAnsi="Times New Roman"/>
          <w:sz w:val="24"/>
          <w:szCs w:val="24"/>
          <w:lang w:val="ru-RU"/>
        </w:rPr>
        <w:t xml:space="preserve">касающейся условий ловли (места ловли, координаты точек и т.д.) представителями одного Экипажа представителям другого Экипажа, принимающим участие в </w:t>
      </w:r>
      <w:r w:rsidR="00B55DB9">
        <w:rPr>
          <w:rFonts w:ascii="Times New Roman" w:hAnsi="Times New Roman"/>
          <w:sz w:val="24"/>
          <w:szCs w:val="24"/>
          <w:lang w:val="ru-RU"/>
        </w:rPr>
        <w:t>Кубке</w:t>
      </w:r>
      <w:r w:rsidR="00622DCA" w:rsidRPr="00D20237">
        <w:rPr>
          <w:rFonts w:ascii="Times New Roman" w:hAnsi="Times New Roman"/>
          <w:sz w:val="24"/>
          <w:szCs w:val="24"/>
          <w:lang w:val="ru-RU"/>
        </w:rPr>
        <w:t xml:space="preserve">. </w:t>
      </w:r>
      <w:r w:rsidR="00622DCA" w:rsidRPr="00856287">
        <w:rPr>
          <w:rFonts w:ascii="Times New Roman" w:hAnsi="Times New Roman"/>
          <w:sz w:val="24"/>
          <w:szCs w:val="24"/>
          <w:lang w:val="ru-RU"/>
        </w:rPr>
        <w:t xml:space="preserve">Запрет действует до момента финиша второго тура этапа. </w:t>
      </w:r>
    </w:p>
    <w:p w:rsidR="00622DCA" w:rsidRPr="00856287" w:rsidRDefault="00622DCA" w:rsidP="000B0DC1">
      <w:pPr>
        <w:widowControl w:val="0"/>
        <w:autoSpaceDE w:val="0"/>
        <w:autoSpaceDN w:val="0"/>
        <w:adjustRightInd w:val="0"/>
        <w:spacing w:after="0" w:line="240" w:lineRule="auto"/>
        <w:jc w:val="both"/>
        <w:rPr>
          <w:rFonts w:ascii="Times New Roman" w:hAnsi="Times New Roman"/>
          <w:sz w:val="24"/>
          <w:szCs w:val="24"/>
          <w:lang w:val="ru-RU"/>
        </w:rPr>
      </w:pPr>
    </w:p>
    <w:p w:rsidR="00622DCA" w:rsidRPr="00A81B6F" w:rsidRDefault="005911E4" w:rsidP="005911E4">
      <w:pPr>
        <w:widowControl w:val="0"/>
        <w:overflowPunct w:val="0"/>
        <w:autoSpaceDE w:val="0"/>
        <w:autoSpaceDN w:val="0"/>
        <w:adjustRightInd w:val="0"/>
        <w:spacing w:after="0" w:line="240" w:lineRule="auto"/>
        <w:ind w:right="1680"/>
        <w:jc w:val="both"/>
        <w:rPr>
          <w:rFonts w:ascii="Times New Roman" w:hAnsi="Times New Roman"/>
          <w:sz w:val="24"/>
          <w:szCs w:val="24"/>
          <w:lang w:val="ru-RU"/>
        </w:rPr>
      </w:pPr>
      <w:r>
        <w:rPr>
          <w:rFonts w:ascii="Times New Roman" w:hAnsi="Times New Roman"/>
          <w:sz w:val="24"/>
          <w:szCs w:val="24"/>
          <w:lang w:val="ru-RU"/>
        </w:rPr>
        <w:t>3.1.22.</w:t>
      </w:r>
      <w:r w:rsidR="00622DCA" w:rsidRPr="00D20237">
        <w:rPr>
          <w:rFonts w:ascii="Times New Roman" w:hAnsi="Times New Roman"/>
          <w:sz w:val="24"/>
          <w:szCs w:val="24"/>
          <w:lang w:val="ru-RU"/>
        </w:rPr>
        <w:t xml:space="preserve">Тренером экипажа не может быть действующий участник </w:t>
      </w:r>
      <w:r w:rsidR="00B55DB9">
        <w:rPr>
          <w:rFonts w:ascii="Times New Roman" w:hAnsi="Times New Roman"/>
          <w:sz w:val="24"/>
          <w:szCs w:val="24"/>
          <w:lang w:val="ru-RU"/>
        </w:rPr>
        <w:t>Кубка</w:t>
      </w:r>
      <w:r w:rsidR="00622DCA" w:rsidRPr="00D20237">
        <w:rPr>
          <w:rFonts w:ascii="Times New Roman" w:hAnsi="Times New Roman"/>
          <w:sz w:val="24"/>
          <w:szCs w:val="24"/>
          <w:lang w:val="ru-RU"/>
        </w:rPr>
        <w:t xml:space="preserve">. </w:t>
      </w:r>
    </w:p>
    <w:p w:rsidR="00622DCA" w:rsidRPr="00A81B6F" w:rsidRDefault="00622DCA" w:rsidP="000B0DC1">
      <w:pPr>
        <w:pStyle w:val="1"/>
        <w:spacing w:line="240" w:lineRule="auto"/>
        <w:ind w:left="0"/>
        <w:jc w:val="both"/>
        <w:rPr>
          <w:rFonts w:ascii="Times New Roman" w:hAnsi="Times New Roman"/>
          <w:sz w:val="24"/>
          <w:szCs w:val="24"/>
          <w:lang w:val="ru-RU"/>
        </w:rPr>
      </w:pPr>
    </w:p>
    <w:p w:rsidR="00622DCA" w:rsidRPr="00856287" w:rsidRDefault="00622DCA" w:rsidP="000B0DC1">
      <w:pPr>
        <w:widowControl w:val="0"/>
        <w:overflowPunct w:val="0"/>
        <w:autoSpaceDE w:val="0"/>
        <w:autoSpaceDN w:val="0"/>
        <w:adjustRightInd w:val="0"/>
        <w:spacing w:after="0" w:line="240" w:lineRule="auto"/>
        <w:ind w:right="1680"/>
        <w:jc w:val="both"/>
        <w:rPr>
          <w:rFonts w:ascii="Times New Roman" w:hAnsi="Times New Roman"/>
          <w:b/>
          <w:sz w:val="24"/>
          <w:szCs w:val="24"/>
        </w:rPr>
      </w:pPr>
      <w:r w:rsidRPr="00856287">
        <w:rPr>
          <w:rFonts w:ascii="Times New Roman" w:hAnsi="Times New Roman"/>
          <w:b/>
          <w:sz w:val="24"/>
          <w:szCs w:val="24"/>
        </w:rPr>
        <w:t xml:space="preserve">3.2. </w:t>
      </w:r>
      <w:proofErr w:type="spellStart"/>
      <w:r w:rsidRPr="00856287">
        <w:rPr>
          <w:rFonts w:ascii="Times New Roman" w:hAnsi="Times New Roman"/>
          <w:b/>
          <w:sz w:val="24"/>
          <w:szCs w:val="24"/>
        </w:rPr>
        <w:t>Лодки</w:t>
      </w:r>
      <w:proofErr w:type="spellEnd"/>
      <w:r w:rsidRPr="00856287">
        <w:rPr>
          <w:rFonts w:ascii="Times New Roman" w:hAnsi="Times New Roman"/>
          <w:b/>
          <w:sz w:val="24"/>
          <w:szCs w:val="24"/>
        </w:rPr>
        <w:t xml:space="preserve"> и </w:t>
      </w:r>
      <w:proofErr w:type="spellStart"/>
      <w:r w:rsidRPr="00856287">
        <w:rPr>
          <w:rFonts w:ascii="Times New Roman" w:hAnsi="Times New Roman"/>
          <w:b/>
          <w:sz w:val="24"/>
          <w:szCs w:val="24"/>
        </w:rPr>
        <w:t>порядок</w:t>
      </w:r>
      <w:proofErr w:type="spellEnd"/>
      <w:r w:rsidRPr="00856287">
        <w:rPr>
          <w:rFonts w:ascii="Times New Roman" w:hAnsi="Times New Roman"/>
          <w:b/>
          <w:sz w:val="24"/>
          <w:szCs w:val="24"/>
        </w:rPr>
        <w:t xml:space="preserve"> </w:t>
      </w:r>
      <w:proofErr w:type="spellStart"/>
      <w:r w:rsidRPr="00856287">
        <w:rPr>
          <w:rFonts w:ascii="Times New Roman" w:hAnsi="Times New Roman"/>
          <w:b/>
          <w:sz w:val="24"/>
          <w:szCs w:val="24"/>
        </w:rPr>
        <w:t>перемещения</w:t>
      </w:r>
      <w:proofErr w:type="spellEnd"/>
    </w:p>
    <w:p w:rsidR="00622DCA" w:rsidRDefault="00622DCA" w:rsidP="000B0DC1">
      <w:pPr>
        <w:widowControl w:val="0"/>
        <w:autoSpaceDE w:val="0"/>
        <w:autoSpaceDN w:val="0"/>
        <w:adjustRightInd w:val="0"/>
        <w:spacing w:after="0" w:line="240" w:lineRule="auto"/>
        <w:jc w:val="both"/>
        <w:rPr>
          <w:rFonts w:ascii="Times New Roman" w:hAnsi="Times New Roman"/>
          <w:sz w:val="24"/>
          <w:szCs w:val="24"/>
        </w:rPr>
      </w:pPr>
    </w:p>
    <w:p w:rsidR="00622DCA" w:rsidRPr="005911E4" w:rsidRDefault="00622DCA" w:rsidP="000B0DC1">
      <w:pPr>
        <w:widowControl w:val="0"/>
        <w:numPr>
          <w:ilvl w:val="0"/>
          <w:numId w:val="39"/>
        </w:numPr>
        <w:tabs>
          <w:tab w:val="clear" w:pos="720"/>
          <w:tab w:val="num" w:pos="567"/>
        </w:tabs>
        <w:overflowPunct w:val="0"/>
        <w:autoSpaceDE w:val="0"/>
        <w:autoSpaceDN w:val="0"/>
        <w:adjustRightInd w:val="0"/>
        <w:spacing w:after="0" w:line="240" w:lineRule="auto"/>
        <w:ind w:left="0" w:right="680" w:firstLine="0"/>
        <w:jc w:val="both"/>
        <w:rPr>
          <w:rFonts w:ascii="Times New Roman" w:hAnsi="Times New Roman"/>
          <w:sz w:val="24"/>
          <w:szCs w:val="24"/>
          <w:lang w:val="ru-RU"/>
        </w:rPr>
      </w:pPr>
      <w:r w:rsidRPr="005911E4">
        <w:rPr>
          <w:rFonts w:ascii="Times New Roman" w:hAnsi="Times New Roman"/>
          <w:sz w:val="24"/>
          <w:szCs w:val="24"/>
          <w:lang w:val="ru-RU"/>
        </w:rPr>
        <w:t xml:space="preserve">Разрешается использовать на Соревнованиях маломерные суда (далее Лодки), имеющие государственную регистрацию, длиной не менее </w:t>
      </w:r>
      <w:smartTag w:uri="urn:schemas-microsoft-com:office:smarttags" w:element="metricconverter">
        <w:smartTagPr>
          <w:attr w:name="ProductID" w:val="3,3 метров"/>
        </w:smartTagPr>
        <w:r w:rsidRPr="005911E4">
          <w:rPr>
            <w:rFonts w:ascii="Times New Roman" w:hAnsi="Times New Roman"/>
            <w:sz w:val="24"/>
            <w:szCs w:val="24"/>
            <w:lang w:val="ru-RU"/>
          </w:rPr>
          <w:t>3,3 метров</w:t>
        </w:r>
      </w:smartTag>
      <w:r w:rsidRPr="005911E4">
        <w:rPr>
          <w:rFonts w:ascii="Times New Roman" w:hAnsi="Times New Roman"/>
          <w:sz w:val="24"/>
          <w:szCs w:val="24"/>
          <w:lang w:val="ru-RU"/>
        </w:rPr>
        <w:t xml:space="preserve"> и не более </w:t>
      </w:r>
      <w:smartTag w:uri="urn:schemas-microsoft-com:office:smarttags" w:element="metricconverter">
        <w:smartTagPr>
          <w:attr w:name="ProductID" w:val="7,0 метров"/>
        </w:smartTagPr>
        <w:r w:rsidRPr="005911E4">
          <w:rPr>
            <w:rFonts w:ascii="Times New Roman" w:hAnsi="Times New Roman"/>
            <w:sz w:val="24"/>
            <w:szCs w:val="24"/>
            <w:lang w:val="ru-RU"/>
          </w:rPr>
          <w:t>7,0 метров</w:t>
        </w:r>
      </w:smartTag>
      <w:r w:rsidRPr="005911E4">
        <w:rPr>
          <w:rFonts w:ascii="Times New Roman" w:hAnsi="Times New Roman"/>
          <w:sz w:val="24"/>
          <w:szCs w:val="24"/>
          <w:lang w:val="ru-RU"/>
        </w:rPr>
        <w:t xml:space="preserve">. </w:t>
      </w:r>
    </w:p>
    <w:p w:rsidR="00622DCA" w:rsidRPr="005911E4" w:rsidRDefault="00622DCA" w:rsidP="000B0DC1">
      <w:pPr>
        <w:widowControl w:val="0"/>
        <w:numPr>
          <w:ilvl w:val="0"/>
          <w:numId w:val="39"/>
        </w:numPr>
        <w:tabs>
          <w:tab w:val="clear" w:pos="720"/>
          <w:tab w:val="num" w:pos="567"/>
          <w:tab w:val="num" w:pos="600"/>
        </w:tabs>
        <w:overflowPunct w:val="0"/>
        <w:autoSpaceDE w:val="0"/>
        <w:autoSpaceDN w:val="0"/>
        <w:adjustRightInd w:val="0"/>
        <w:spacing w:after="0" w:line="240" w:lineRule="auto"/>
        <w:ind w:left="0" w:right="540" w:firstLine="0"/>
        <w:jc w:val="both"/>
        <w:rPr>
          <w:rFonts w:ascii="Times New Roman" w:hAnsi="Times New Roman"/>
          <w:sz w:val="24"/>
          <w:szCs w:val="24"/>
          <w:lang w:val="ru-RU"/>
        </w:rPr>
      </w:pPr>
      <w:r w:rsidRPr="005911E4">
        <w:rPr>
          <w:rFonts w:ascii="Times New Roman" w:hAnsi="Times New Roman"/>
          <w:sz w:val="24"/>
          <w:szCs w:val="24"/>
          <w:lang w:val="ru-RU"/>
        </w:rPr>
        <w:t xml:space="preserve">Лодка должна быть оснащена подвесным мотором мощностью не менее 9.8 и не более </w:t>
      </w:r>
      <w:r w:rsidR="005911E4" w:rsidRPr="005911E4">
        <w:rPr>
          <w:rFonts w:ascii="Times New Roman" w:hAnsi="Times New Roman"/>
          <w:sz w:val="24"/>
          <w:szCs w:val="24"/>
          <w:lang w:val="ru-RU"/>
        </w:rPr>
        <w:t>40</w:t>
      </w:r>
      <w:r w:rsidRPr="005911E4">
        <w:rPr>
          <w:rFonts w:ascii="Times New Roman" w:hAnsi="Times New Roman"/>
          <w:sz w:val="24"/>
          <w:szCs w:val="24"/>
          <w:lang w:val="ru-RU"/>
        </w:rPr>
        <w:t>0 л/</w:t>
      </w:r>
      <w:proofErr w:type="gramStart"/>
      <w:r w:rsidRPr="005911E4">
        <w:rPr>
          <w:rFonts w:ascii="Times New Roman" w:hAnsi="Times New Roman"/>
          <w:sz w:val="24"/>
          <w:szCs w:val="24"/>
          <w:lang w:val="ru-RU"/>
        </w:rPr>
        <w:t>с</w:t>
      </w:r>
      <w:proofErr w:type="gramEnd"/>
      <w:r w:rsidRPr="005911E4">
        <w:rPr>
          <w:rFonts w:ascii="Times New Roman" w:hAnsi="Times New Roman"/>
          <w:sz w:val="24"/>
          <w:szCs w:val="24"/>
          <w:lang w:val="ru-RU"/>
        </w:rPr>
        <w:t xml:space="preserve">. </w:t>
      </w:r>
    </w:p>
    <w:p w:rsidR="00622DCA" w:rsidRPr="005911E4" w:rsidRDefault="00622DCA" w:rsidP="000B0DC1">
      <w:pPr>
        <w:widowControl w:val="0"/>
        <w:numPr>
          <w:ilvl w:val="0"/>
          <w:numId w:val="39"/>
        </w:numPr>
        <w:tabs>
          <w:tab w:val="clear" w:pos="720"/>
          <w:tab w:val="num" w:pos="567"/>
          <w:tab w:val="num" w:pos="600"/>
        </w:tabs>
        <w:overflowPunct w:val="0"/>
        <w:autoSpaceDE w:val="0"/>
        <w:autoSpaceDN w:val="0"/>
        <w:adjustRightInd w:val="0"/>
        <w:spacing w:after="0" w:line="240" w:lineRule="auto"/>
        <w:ind w:left="0" w:right="1160" w:firstLine="0"/>
        <w:jc w:val="both"/>
        <w:rPr>
          <w:rFonts w:ascii="Times New Roman" w:hAnsi="Times New Roman"/>
          <w:sz w:val="24"/>
          <w:szCs w:val="24"/>
          <w:lang w:val="ru-RU"/>
        </w:rPr>
      </w:pPr>
      <w:r w:rsidRPr="005911E4">
        <w:rPr>
          <w:rFonts w:ascii="Times New Roman" w:hAnsi="Times New Roman"/>
          <w:sz w:val="24"/>
          <w:szCs w:val="24"/>
          <w:lang w:val="ru-RU"/>
        </w:rPr>
        <w:t xml:space="preserve">Разрешается во время соревнований замена мотора или лодки в случае их неисправности. </w:t>
      </w:r>
    </w:p>
    <w:p w:rsidR="00622DCA" w:rsidRPr="005911E4" w:rsidRDefault="00622DCA" w:rsidP="000B0DC1">
      <w:pPr>
        <w:widowControl w:val="0"/>
        <w:numPr>
          <w:ilvl w:val="2"/>
          <w:numId w:val="38"/>
        </w:numPr>
        <w:tabs>
          <w:tab w:val="clear" w:pos="1080"/>
          <w:tab w:val="num" w:pos="0"/>
          <w:tab w:val="num" w:pos="567"/>
        </w:tabs>
        <w:overflowPunct w:val="0"/>
        <w:autoSpaceDE w:val="0"/>
        <w:autoSpaceDN w:val="0"/>
        <w:adjustRightInd w:val="0"/>
        <w:spacing w:after="0" w:line="240" w:lineRule="auto"/>
        <w:ind w:left="0" w:right="780" w:firstLine="0"/>
        <w:jc w:val="both"/>
        <w:rPr>
          <w:rFonts w:ascii="Times New Roman" w:hAnsi="Times New Roman"/>
          <w:sz w:val="23"/>
          <w:szCs w:val="23"/>
          <w:lang w:val="ru-RU"/>
        </w:rPr>
      </w:pPr>
      <w:r w:rsidRPr="005911E4">
        <w:rPr>
          <w:rFonts w:ascii="Times New Roman" w:hAnsi="Times New Roman"/>
          <w:sz w:val="23"/>
          <w:szCs w:val="23"/>
          <w:lang w:val="ru-RU"/>
        </w:rPr>
        <w:t>Лодка должна быть укомплектована в соответствии с нормами комплектации, указанными в судовом билете, в том числе спасательными жилетами</w:t>
      </w:r>
      <w:r w:rsidR="005911E4" w:rsidRPr="005911E4">
        <w:rPr>
          <w:rFonts w:ascii="Times New Roman" w:hAnsi="Times New Roman"/>
          <w:sz w:val="23"/>
          <w:szCs w:val="23"/>
          <w:lang w:val="ru-RU"/>
        </w:rPr>
        <w:t xml:space="preserve"> и медицинской Аптечкой первой помощи. </w:t>
      </w:r>
    </w:p>
    <w:p w:rsidR="00622DCA" w:rsidRPr="00D20237" w:rsidRDefault="00622DCA" w:rsidP="000B0DC1">
      <w:pPr>
        <w:widowControl w:val="0"/>
        <w:numPr>
          <w:ilvl w:val="0"/>
          <w:numId w:val="6"/>
        </w:numPr>
        <w:tabs>
          <w:tab w:val="clear" w:pos="720"/>
          <w:tab w:val="num" w:pos="600"/>
        </w:tabs>
        <w:overflowPunct w:val="0"/>
        <w:autoSpaceDE w:val="0"/>
        <w:autoSpaceDN w:val="0"/>
        <w:adjustRightInd w:val="0"/>
        <w:spacing w:after="0" w:line="240" w:lineRule="auto"/>
        <w:ind w:left="0" w:right="200" w:firstLine="0"/>
        <w:jc w:val="both"/>
        <w:rPr>
          <w:rFonts w:ascii="Times New Roman" w:hAnsi="Times New Roman"/>
          <w:sz w:val="24"/>
          <w:szCs w:val="24"/>
          <w:lang w:val="ru-RU"/>
        </w:rPr>
      </w:pPr>
      <w:r w:rsidRPr="00D20237">
        <w:rPr>
          <w:rFonts w:ascii="Times New Roman" w:hAnsi="Times New Roman"/>
          <w:sz w:val="24"/>
          <w:szCs w:val="24"/>
          <w:lang w:val="ru-RU"/>
        </w:rPr>
        <w:t>В Экипаже Участник, управляющий Лодкой, должен иметь права на управление маломерным судном соответствующего класса</w:t>
      </w:r>
      <w:r>
        <w:rPr>
          <w:rFonts w:ascii="Times New Roman" w:hAnsi="Times New Roman"/>
          <w:sz w:val="24"/>
          <w:szCs w:val="24"/>
          <w:lang w:val="ru-RU"/>
        </w:rPr>
        <w:t xml:space="preserve"> (если это установлено правилами ГИМС России)</w:t>
      </w:r>
      <w:r w:rsidRPr="00D20237">
        <w:rPr>
          <w:rFonts w:ascii="Times New Roman" w:hAnsi="Times New Roman"/>
          <w:sz w:val="24"/>
          <w:szCs w:val="24"/>
          <w:lang w:val="ru-RU"/>
        </w:rPr>
        <w:t xml:space="preserve">, а также все регистрационные документы на лодку и мотор. </w:t>
      </w:r>
    </w:p>
    <w:p w:rsidR="00622DCA" w:rsidRPr="00D20237" w:rsidRDefault="00622DCA" w:rsidP="000B0DC1">
      <w:pPr>
        <w:widowControl w:val="0"/>
        <w:numPr>
          <w:ilvl w:val="0"/>
          <w:numId w:val="6"/>
        </w:numPr>
        <w:tabs>
          <w:tab w:val="clear" w:pos="720"/>
          <w:tab w:val="num" w:pos="600"/>
        </w:tabs>
        <w:overflowPunct w:val="0"/>
        <w:autoSpaceDE w:val="0"/>
        <w:autoSpaceDN w:val="0"/>
        <w:adjustRightInd w:val="0"/>
        <w:spacing w:after="0" w:line="240" w:lineRule="auto"/>
        <w:ind w:left="0" w:right="460" w:firstLine="0"/>
        <w:jc w:val="both"/>
        <w:rPr>
          <w:rFonts w:ascii="Times New Roman" w:hAnsi="Times New Roman"/>
          <w:sz w:val="24"/>
          <w:szCs w:val="24"/>
          <w:lang w:val="ru-RU"/>
        </w:rPr>
      </w:pPr>
      <w:r w:rsidRPr="00D20237">
        <w:rPr>
          <w:rFonts w:ascii="Times New Roman" w:hAnsi="Times New Roman"/>
          <w:sz w:val="24"/>
          <w:szCs w:val="24"/>
          <w:lang w:val="ru-RU"/>
        </w:rPr>
        <w:t xml:space="preserve">Лодки могут перемещаться как с помощью моторов внутреннего сгорания, так и электрических, однако, в любом случае, местные правила судовождения и нормы безопасности должны обязательно соблюдаться. </w:t>
      </w:r>
    </w:p>
    <w:p w:rsidR="00622DCA" w:rsidRPr="00D20237" w:rsidRDefault="00622DCA" w:rsidP="000B0DC1">
      <w:pPr>
        <w:widowControl w:val="0"/>
        <w:numPr>
          <w:ilvl w:val="0"/>
          <w:numId w:val="6"/>
        </w:numPr>
        <w:tabs>
          <w:tab w:val="clear" w:pos="720"/>
          <w:tab w:val="num" w:pos="600"/>
        </w:tabs>
        <w:overflowPunct w:val="0"/>
        <w:autoSpaceDE w:val="0"/>
        <w:autoSpaceDN w:val="0"/>
        <w:adjustRightInd w:val="0"/>
        <w:spacing w:after="0" w:line="240" w:lineRule="auto"/>
        <w:ind w:left="0" w:right="780" w:firstLine="0"/>
        <w:jc w:val="both"/>
        <w:rPr>
          <w:rFonts w:ascii="Times New Roman" w:hAnsi="Times New Roman"/>
          <w:sz w:val="24"/>
          <w:szCs w:val="24"/>
          <w:lang w:val="ru-RU"/>
        </w:rPr>
      </w:pPr>
      <w:r w:rsidRPr="00D20237">
        <w:rPr>
          <w:rFonts w:ascii="Times New Roman" w:hAnsi="Times New Roman"/>
          <w:sz w:val="24"/>
          <w:szCs w:val="24"/>
          <w:lang w:val="ru-RU"/>
        </w:rPr>
        <w:t xml:space="preserve">Экипажам разрешено пересечение зоны фарватера акватории. Стоянка в зоне судового хода, а также ловля рыбы с Лодок, находящихся в зоне судового хода запрещены. </w:t>
      </w:r>
    </w:p>
    <w:p w:rsidR="00622DCA" w:rsidRPr="00A81B6F" w:rsidRDefault="00622DCA" w:rsidP="000B0DC1">
      <w:pPr>
        <w:widowControl w:val="0"/>
        <w:numPr>
          <w:ilvl w:val="0"/>
          <w:numId w:val="7"/>
        </w:numPr>
        <w:tabs>
          <w:tab w:val="clear" w:pos="720"/>
          <w:tab w:val="num" w:pos="540"/>
        </w:tabs>
        <w:overflowPunct w:val="0"/>
        <w:autoSpaceDE w:val="0"/>
        <w:autoSpaceDN w:val="0"/>
        <w:adjustRightInd w:val="0"/>
        <w:spacing w:after="0" w:line="240" w:lineRule="auto"/>
        <w:ind w:left="0" w:right="620" w:firstLine="0"/>
        <w:jc w:val="both"/>
        <w:rPr>
          <w:rFonts w:ascii="Times New Roman" w:hAnsi="Times New Roman"/>
          <w:sz w:val="24"/>
          <w:szCs w:val="24"/>
        </w:rPr>
      </w:pPr>
      <w:r w:rsidRPr="00A81B6F">
        <w:rPr>
          <w:rFonts w:ascii="Times New Roman" w:hAnsi="Times New Roman"/>
          <w:sz w:val="24"/>
          <w:szCs w:val="24"/>
          <w:lang w:val="ru-RU"/>
        </w:rPr>
        <w:t xml:space="preserve">Лодки Участников получают номера. Экипажу на этап выдаются два четко различимых номера, которые должны быть размещены на лодке по одному с каждой стороны. </w:t>
      </w:r>
      <w:proofErr w:type="spellStart"/>
      <w:r w:rsidRPr="00A81B6F">
        <w:rPr>
          <w:rFonts w:ascii="Times New Roman" w:hAnsi="Times New Roman"/>
          <w:sz w:val="24"/>
          <w:szCs w:val="24"/>
        </w:rPr>
        <w:t>Номера</w:t>
      </w:r>
      <w:proofErr w:type="spellEnd"/>
      <w:r w:rsidRPr="00A81B6F">
        <w:rPr>
          <w:rFonts w:ascii="Times New Roman" w:hAnsi="Times New Roman"/>
          <w:sz w:val="24"/>
          <w:szCs w:val="24"/>
        </w:rPr>
        <w:t xml:space="preserve"> </w:t>
      </w:r>
      <w:proofErr w:type="spellStart"/>
      <w:r w:rsidRPr="00A81B6F">
        <w:rPr>
          <w:rFonts w:ascii="Times New Roman" w:hAnsi="Times New Roman"/>
          <w:sz w:val="24"/>
          <w:szCs w:val="24"/>
        </w:rPr>
        <w:t>определяются</w:t>
      </w:r>
      <w:proofErr w:type="spellEnd"/>
      <w:r w:rsidRPr="00A81B6F">
        <w:rPr>
          <w:rFonts w:ascii="Times New Roman" w:hAnsi="Times New Roman"/>
          <w:sz w:val="24"/>
          <w:szCs w:val="24"/>
        </w:rPr>
        <w:t xml:space="preserve"> </w:t>
      </w:r>
      <w:proofErr w:type="spellStart"/>
      <w:r w:rsidRPr="00A81B6F">
        <w:rPr>
          <w:rFonts w:ascii="Times New Roman" w:hAnsi="Times New Roman"/>
          <w:sz w:val="24"/>
          <w:szCs w:val="24"/>
        </w:rPr>
        <w:t>путем</w:t>
      </w:r>
      <w:proofErr w:type="spellEnd"/>
      <w:r w:rsidRPr="00A81B6F">
        <w:rPr>
          <w:rFonts w:ascii="Times New Roman" w:hAnsi="Times New Roman"/>
          <w:sz w:val="24"/>
          <w:szCs w:val="24"/>
        </w:rPr>
        <w:t xml:space="preserve"> </w:t>
      </w:r>
      <w:proofErr w:type="spellStart"/>
      <w:r w:rsidRPr="00A81B6F">
        <w:rPr>
          <w:rFonts w:ascii="Times New Roman" w:hAnsi="Times New Roman"/>
          <w:sz w:val="24"/>
          <w:szCs w:val="24"/>
        </w:rPr>
        <w:t>жеребьевки</w:t>
      </w:r>
      <w:proofErr w:type="spellEnd"/>
      <w:r w:rsidRPr="00A81B6F">
        <w:rPr>
          <w:rFonts w:ascii="Times New Roman" w:hAnsi="Times New Roman"/>
          <w:sz w:val="24"/>
          <w:szCs w:val="24"/>
        </w:rPr>
        <w:t xml:space="preserve">. </w:t>
      </w:r>
    </w:p>
    <w:p w:rsidR="00622DCA" w:rsidRPr="00D20237" w:rsidRDefault="00622DCA" w:rsidP="000B0DC1">
      <w:pPr>
        <w:widowControl w:val="0"/>
        <w:numPr>
          <w:ilvl w:val="0"/>
          <w:numId w:val="8"/>
        </w:numPr>
        <w:overflowPunct w:val="0"/>
        <w:autoSpaceDE w:val="0"/>
        <w:autoSpaceDN w:val="0"/>
        <w:adjustRightInd w:val="0"/>
        <w:spacing w:after="0" w:line="240" w:lineRule="auto"/>
        <w:ind w:left="0" w:right="440" w:firstLine="0"/>
        <w:jc w:val="both"/>
        <w:rPr>
          <w:rFonts w:ascii="Times New Roman" w:hAnsi="Times New Roman"/>
          <w:sz w:val="24"/>
          <w:szCs w:val="24"/>
          <w:lang w:val="ru-RU"/>
        </w:rPr>
      </w:pPr>
      <w:r w:rsidRPr="00D20237">
        <w:rPr>
          <w:rFonts w:ascii="Times New Roman" w:hAnsi="Times New Roman"/>
          <w:sz w:val="24"/>
          <w:szCs w:val="24"/>
          <w:lang w:val="ru-RU"/>
        </w:rPr>
        <w:t xml:space="preserve">При работающем основном моторе </w:t>
      </w:r>
      <w:r w:rsidR="000D32FF">
        <w:rPr>
          <w:rFonts w:ascii="Times New Roman" w:hAnsi="Times New Roman"/>
          <w:sz w:val="24"/>
          <w:szCs w:val="24"/>
          <w:lang w:val="ru-RU"/>
        </w:rPr>
        <w:t>л</w:t>
      </w:r>
      <w:r w:rsidRPr="00D20237">
        <w:rPr>
          <w:rFonts w:ascii="Times New Roman" w:hAnsi="Times New Roman"/>
          <w:sz w:val="24"/>
          <w:szCs w:val="24"/>
          <w:lang w:val="ru-RU"/>
        </w:rPr>
        <w:t>одки</w:t>
      </w:r>
      <w:r w:rsidR="000D32FF">
        <w:rPr>
          <w:rFonts w:ascii="Times New Roman" w:hAnsi="Times New Roman"/>
          <w:sz w:val="24"/>
          <w:szCs w:val="24"/>
          <w:lang w:val="ru-RU"/>
        </w:rPr>
        <w:t>,</w:t>
      </w:r>
      <w:r w:rsidRPr="00D20237">
        <w:rPr>
          <w:rFonts w:ascii="Times New Roman" w:hAnsi="Times New Roman"/>
          <w:sz w:val="24"/>
          <w:szCs w:val="24"/>
          <w:lang w:val="ru-RU"/>
        </w:rPr>
        <w:t xml:space="preserve"> Участники обязаны находиться в спасательных жилетах. </w:t>
      </w:r>
      <w:r w:rsidRPr="00A81B6F">
        <w:rPr>
          <w:rFonts w:ascii="Times New Roman" w:hAnsi="Times New Roman"/>
          <w:sz w:val="24"/>
          <w:szCs w:val="24"/>
          <w:lang w:val="ru-RU"/>
        </w:rPr>
        <w:t xml:space="preserve">Перемещение </w:t>
      </w:r>
      <w:r w:rsidR="000D32FF">
        <w:rPr>
          <w:rFonts w:ascii="Times New Roman" w:hAnsi="Times New Roman"/>
          <w:sz w:val="24"/>
          <w:szCs w:val="24"/>
          <w:lang w:val="ru-RU"/>
        </w:rPr>
        <w:t>лодки</w:t>
      </w:r>
      <w:r w:rsidRPr="00A81B6F">
        <w:rPr>
          <w:rFonts w:ascii="Times New Roman" w:hAnsi="Times New Roman"/>
          <w:sz w:val="24"/>
          <w:szCs w:val="24"/>
          <w:lang w:val="ru-RU"/>
        </w:rPr>
        <w:t xml:space="preserve"> без спасательных жилетов на Участниках </w:t>
      </w:r>
      <w:bookmarkStart w:id="4" w:name="page11"/>
      <w:bookmarkEnd w:id="4"/>
      <w:r w:rsidRPr="00D20237">
        <w:rPr>
          <w:rFonts w:ascii="Times New Roman" w:hAnsi="Times New Roman"/>
          <w:sz w:val="24"/>
          <w:szCs w:val="24"/>
          <w:lang w:val="ru-RU"/>
        </w:rPr>
        <w:t>запрещено. Участникам рекомендуется надевать спасательный жилет при неблагоприятных погодных условиях (дождь, ветер).</w:t>
      </w:r>
    </w:p>
    <w:p w:rsidR="00622DCA" w:rsidRPr="005911E4" w:rsidRDefault="00622DCA" w:rsidP="000B0DC1">
      <w:pPr>
        <w:widowControl w:val="0"/>
        <w:numPr>
          <w:ilvl w:val="0"/>
          <w:numId w:val="8"/>
        </w:numPr>
        <w:overflowPunct w:val="0"/>
        <w:autoSpaceDE w:val="0"/>
        <w:autoSpaceDN w:val="0"/>
        <w:adjustRightInd w:val="0"/>
        <w:spacing w:after="0" w:line="240" w:lineRule="auto"/>
        <w:ind w:left="0" w:right="20" w:firstLine="0"/>
        <w:jc w:val="both"/>
        <w:rPr>
          <w:rFonts w:ascii="Times New Roman" w:hAnsi="Times New Roman"/>
          <w:sz w:val="23"/>
          <w:szCs w:val="23"/>
          <w:lang w:val="ru-RU"/>
        </w:rPr>
      </w:pPr>
      <w:r w:rsidRPr="005911E4">
        <w:rPr>
          <w:rFonts w:ascii="Times New Roman" w:hAnsi="Times New Roman"/>
          <w:sz w:val="23"/>
          <w:szCs w:val="23"/>
          <w:lang w:val="ru-RU"/>
        </w:rPr>
        <w:t>Во время Соревнования Экипажи имеют право менять места ловли неограниченное число раз. Моментом начала ловли и занятия места ловли, является момент заброса приманки любым Участником Экипажа при выключенном основном моторе</w:t>
      </w:r>
      <w:r w:rsidR="005911E4" w:rsidRPr="005911E4">
        <w:rPr>
          <w:rFonts w:ascii="Times New Roman" w:hAnsi="Times New Roman"/>
          <w:sz w:val="23"/>
          <w:szCs w:val="23"/>
          <w:lang w:val="ru-RU"/>
        </w:rPr>
        <w:t>, при этом</w:t>
      </w:r>
      <w:r w:rsidR="005911E4">
        <w:rPr>
          <w:rFonts w:ascii="Times New Roman" w:hAnsi="Times New Roman"/>
          <w:sz w:val="23"/>
          <w:szCs w:val="23"/>
          <w:lang w:val="ru-RU"/>
        </w:rPr>
        <w:t xml:space="preserve"> </w:t>
      </w:r>
      <w:proofErr w:type="gramStart"/>
      <w:r w:rsidR="005911E4" w:rsidRPr="005911E4">
        <w:rPr>
          <w:rFonts w:ascii="Times New Roman" w:hAnsi="Times New Roman"/>
          <w:sz w:val="23"/>
          <w:szCs w:val="23"/>
          <w:lang w:val="ru-RU"/>
        </w:rPr>
        <w:t>Экипаж</w:t>
      </w:r>
      <w:proofErr w:type="gramEnd"/>
      <w:r w:rsidR="005911E4" w:rsidRPr="005911E4">
        <w:rPr>
          <w:rFonts w:ascii="Times New Roman" w:hAnsi="Times New Roman"/>
          <w:sz w:val="23"/>
          <w:szCs w:val="23"/>
          <w:lang w:val="ru-RU"/>
        </w:rPr>
        <w:t xml:space="preserve"> вставший на якорь первым</w:t>
      </w:r>
      <w:r w:rsidR="000D32FF" w:rsidRPr="005911E4">
        <w:rPr>
          <w:rFonts w:ascii="Times New Roman" w:hAnsi="Times New Roman"/>
          <w:sz w:val="23"/>
          <w:szCs w:val="23"/>
          <w:lang w:val="ru-RU"/>
        </w:rPr>
        <w:t xml:space="preserve"> </w:t>
      </w:r>
      <w:r w:rsidR="005911E4" w:rsidRPr="005911E4">
        <w:rPr>
          <w:rFonts w:ascii="Times New Roman" w:hAnsi="Times New Roman"/>
          <w:sz w:val="23"/>
          <w:szCs w:val="23"/>
          <w:lang w:val="ru-RU"/>
        </w:rPr>
        <w:t>имеет</w:t>
      </w:r>
      <w:r w:rsidR="000D32FF" w:rsidRPr="005911E4">
        <w:rPr>
          <w:rFonts w:ascii="Times New Roman" w:hAnsi="Times New Roman"/>
          <w:sz w:val="23"/>
          <w:szCs w:val="23"/>
          <w:lang w:val="ru-RU"/>
        </w:rPr>
        <w:t xml:space="preserve"> преимущество </w:t>
      </w:r>
      <w:r w:rsidR="005911E4" w:rsidRPr="005911E4">
        <w:rPr>
          <w:rFonts w:ascii="Times New Roman" w:hAnsi="Times New Roman"/>
          <w:sz w:val="23"/>
          <w:szCs w:val="23"/>
          <w:lang w:val="ru-RU"/>
        </w:rPr>
        <w:t xml:space="preserve">занятие места лова </w:t>
      </w:r>
      <w:r w:rsidR="000D32FF" w:rsidRPr="005911E4">
        <w:rPr>
          <w:rFonts w:ascii="Times New Roman" w:hAnsi="Times New Roman"/>
          <w:sz w:val="23"/>
          <w:szCs w:val="23"/>
          <w:lang w:val="ru-RU"/>
        </w:rPr>
        <w:t>перед участником который находиться в дрейфующей лодке</w:t>
      </w:r>
    </w:p>
    <w:p w:rsidR="00622DCA" w:rsidRPr="00D20237" w:rsidRDefault="00622DCA" w:rsidP="000B0DC1">
      <w:pPr>
        <w:widowControl w:val="0"/>
        <w:numPr>
          <w:ilvl w:val="0"/>
          <w:numId w:val="8"/>
        </w:numPr>
        <w:overflowPunct w:val="0"/>
        <w:autoSpaceDE w:val="0"/>
        <w:autoSpaceDN w:val="0"/>
        <w:adjustRightInd w:val="0"/>
        <w:spacing w:after="0" w:line="240" w:lineRule="auto"/>
        <w:ind w:left="0" w:right="460" w:firstLine="0"/>
        <w:jc w:val="both"/>
        <w:rPr>
          <w:rFonts w:ascii="Times New Roman" w:hAnsi="Times New Roman"/>
          <w:sz w:val="24"/>
          <w:szCs w:val="24"/>
          <w:lang w:val="ru-RU"/>
        </w:rPr>
      </w:pPr>
      <w:r w:rsidRPr="00D20237">
        <w:rPr>
          <w:rFonts w:ascii="Times New Roman" w:hAnsi="Times New Roman"/>
          <w:sz w:val="24"/>
          <w:szCs w:val="24"/>
          <w:lang w:val="ru-RU"/>
        </w:rPr>
        <w:t>Дистанция между двумя ближайшими лодками во время ловли должна быть не менее 50 метров</w:t>
      </w:r>
      <w:r w:rsidR="005521D7">
        <w:rPr>
          <w:rFonts w:ascii="Times New Roman" w:hAnsi="Times New Roman"/>
          <w:sz w:val="24"/>
          <w:szCs w:val="24"/>
          <w:lang w:val="ru-RU"/>
        </w:rPr>
        <w:t>.</w:t>
      </w:r>
      <w:r w:rsidRPr="00D20237">
        <w:rPr>
          <w:rFonts w:ascii="Times New Roman" w:hAnsi="Times New Roman"/>
          <w:sz w:val="24"/>
          <w:szCs w:val="24"/>
          <w:lang w:val="ru-RU"/>
        </w:rPr>
        <w:t xml:space="preserve"> </w:t>
      </w:r>
    </w:p>
    <w:p w:rsidR="00622DCA" w:rsidRPr="00D20237" w:rsidRDefault="00622DCA" w:rsidP="000B0DC1">
      <w:pPr>
        <w:widowControl w:val="0"/>
        <w:numPr>
          <w:ilvl w:val="0"/>
          <w:numId w:val="8"/>
        </w:numPr>
        <w:overflowPunct w:val="0"/>
        <w:autoSpaceDE w:val="0"/>
        <w:autoSpaceDN w:val="0"/>
        <w:adjustRightInd w:val="0"/>
        <w:spacing w:after="0" w:line="240" w:lineRule="auto"/>
        <w:ind w:left="0" w:right="120" w:firstLine="0"/>
        <w:jc w:val="both"/>
        <w:rPr>
          <w:rFonts w:ascii="Times New Roman" w:hAnsi="Times New Roman"/>
          <w:sz w:val="24"/>
          <w:szCs w:val="24"/>
          <w:lang w:val="ru-RU"/>
        </w:rPr>
      </w:pPr>
      <w:r w:rsidRPr="00D20237">
        <w:rPr>
          <w:rFonts w:ascii="Times New Roman" w:hAnsi="Times New Roman"/>
          <w:sz w:val="24"/>
          <w:szCs w:val="24"/>
          <w:lang w:val="ru-RU"/>
        </w:rPr>
        <w:t xml:space="preserve">На участках акватории Соревнования шириной менее </w:t>
      </w:r>
      <w:smartTag w:uri="urn:schemas-microsoft-com:office:smarttags" w:element="metricconverter">
        <w:smartTagPr>
          <w:attr w:name="ProductID" w:val="50 метров"/>
        </w:smartTagPr>
        <w:r w:rsidRPr="00D20237">
          <w:rPr>
            <w:rFonts w:ascii="Times New Roman" w:hAnsi="Times New Roman"/>
            <w:sz w:val="24"/>
            <w:szCs w:val="24"/>
            <w:lang w:val="ru-RU"/>
          </w:rPr>
          <w:t>50 метров</w:t>
        </w:r>
      </w:smartTag>
      <w:r w:rsidRPr="00D20237">
        <w:rPr>
          <w:rFonts w:ascii="Times New Roman" w:hAnsi="Times New Roman"/>
          <w:sz w:val="24"/>
          <w:szCs w:val="24"/>
          <w:lang w:val="ru-RU"/>
        </w:rPr>
        <w:t xml:space="preserve"> (протоки, каналы, сужение рек, проходы и пр.) Экипаж, занимающий место ловли так, что невозможно </w:t>
      </w:r>
      <w:r w:rsidRPr="00D20237">
        <w:rPr>
          <w:rFonts w:ascii="Times New Roman" w:hAnsi="Times New Roman"/>
          <w:sz w:val="24"/>
          <w:szCs w:val="24"/>
          <w:lang w:val="ru-RU"/>
        </w:rPr>
        <w:lastRenderedPageBreak/>
        <w:t xml:space="preserve">выполнение </w:t>
      </w:r>
      <w:r w:rsidRPr="00D20237">
        <w:rPr>
          <w:rFonts w:ascii="Times New Roman" w:hAnsi="Times New Roman"/>
          <w:i/>
          <w:iCs/>
          <w:sz w:val="24"/>
          <w:szCs w:val="24"/>
          <w:lang w:val="ru-RU"/>
        </w:rPr>
        <w:t>п.3.2.1</w:t>
      </w:r>
      <w:r w:rsidR="00F04ADF">
        <w:rPr>
          <w:rFonts w:ascii="Times New Roman" w:hAnsi="Times New Roman"/>
          <w:i/>
          <w:iCs/>
          <w:sz w:val="24"/>
          <w:szCs w:val="24"/>
          <w:lang w:val="ru-RU"/>
        </w:rPr>
        <w:t>1</w:t>
      </w:r>
      <w:r w:rsidRPr="00D20237">
        <w:rPr>
          <w:rFonts w:ascii="Times New Roman" w:hAnsi="Times New Roman"/>
          <w:i/>
          <w:iCs/>
          <w:sz w:val="24"/>
          <w:szCs w:val="24"/>
          <w:lang w:val="ru-RU"/>
        </w:rPr>
        <w:t>.</w:t>
      </w:r>
      <w:r w:rsidRPr="00D20237">
        <w:rPr>
          <w:rFonts w:ascii="Times New Roman" w:hAnsi="Times New Roman"/>
          <w:sz w:val="24"/>
          <w:szCs w:val="24"/>
          <w:lang w:val="ru-RU"/>
        </w:rPr>
        <w:t xml:space="preserve"> настоящих Правил другими Экипажами, направляющимися через данный участок, обязан пропустить следующий через данный участок Экипаж. Экипаж, направляющийся через данный участок, имеет право обойти ловящий Экипаж на малом ходу, со стороны, которую укажет ловящий Экипаж. </w:t>
      </w:r>
    </w:p>
    <w:p w:rsidR="00622DCA" w:rsidRPr="00D20237" w:rsidRDefault="00622DCA" w:rsidP="000B0DC1">
      <w:pPr>
        <w:widowControl w:val="0"/>
        <w:numPr>
          <w:ilvl w:val="0"/>
          <w:numId w:val="8"/>
        </w:numPr>
        <w:overflowPunct w:val="0"/>
        <w:autoSpaceDE w:val="0"/>
        <w:autoSpaceDN w:val="0"/>
        <w:adjustRightInd w:val="0"/>
        <w:spacing w:after="0" w:line="240" w:lineRule="auto"/>
        <w:ind w:left="0" w:right="280" w:firstLine="0"/>
        <w:jc w:val="both"/>
        <w:rPr>
          <w:rFonts w:ascii="Times New Roman" w:hAnsi="Times New Roman"/>
          <w:sz w:val="24"/>
          <w:szCs w:val="24"/>
          <w:lang w:val="ru-RU"/>
        </w:rPr>
      </w:pPr>
      <w:r w:rsidRPr="00D20237">
        <w:rPr>
          <w:rFonts w:ascii="Times New Roman" w:hAnsi="Times New Roman"/>
          <w:sz w:val="24"/>
          <w:szCs w:val="24"/>
          <w:lang w:val="ru-RU"/>
        </w:rPr>
        <w:t xml:space="preserve">Экипаж обязан во время ловли допустить к себе в катер членов Жюри, судей, которые могут совершить проверочные действия, а также оператора и представителя съемочной группы для проведения видеосъемки и интервью, при этом Участники могут продолжать ловлю. Участники указывают, с какой стороны может подойти катер организаторов с членами Жюри или со съемочной группой. Катер организаторов с членами Жюри или со съемочной группой подходит на малой скорости. </w:t>
      </w:r>
    </w:p>
    <w:p w:rsidR="00622DCA" w:rsidRDefault="00622DCA" w:rsidP="000B0DC1">
      <w:pPr>
        <w:widowControl w:val="0"/>
        <w:numPr>
          <w:ilvl w:val="0"/>
          <w:numId w:val="8"/>
        </w:numPr>
        <w:overflowPunct w:val="0"/>
        <w:autoSpaceDE w:val="0"/>
        <w:autoSpaceDN w:val="0"/>
        <w:adjustRightInd w:val="0"/>
        <w:spacing w:after="0" w:line="240" w:lineRule="auto"/>
        <w:ind w:left="0" w:right="240" w:firstLine="0"/>
        <w:jc w:val="both"/>
        <w:rPr>
          <w:rFonts w:ascii="Times New Roman" w:hAnsi="Times New Roman"/>
          <w:sz w:val="24"/>
          <w:szCs w:val="24"/>
        </w:rPr>
      </w:pPr>
      <w:r w:rsidRPr="00D20237">
        <w:rPr>
          <w:rFonts w:ascii="Times New Roman" w:hAnsi="Times New Roman"/>
          <w:sz w:val="24"/>
          <w:szCs w:val="24"/>
          <w:lang w:val="ru-RU"/>
        </w:rPr>
        <w:t xml:space="preserve">Экипажу не разрешается принимать техническую помощь во время туров от кого бы то ни было, кроме организаторов, за исключением случаев угрожающих жизни и здоровью </w:t>
      </w:r>
      <w:proofErr w:type="spellStart"/>
      <w:r w:rsidR="005521D7">
        <w:rPr>
          <w:rFonts w:ascii="Times New Roman" w:hAnsi="Times New Roman"/>
          <w:sz w:val="24"/>
          <w:szCs w:val="24"/>
        </w:rPr>
        <w:t>Учас</w:t>
      </w:r>
      <w:proofErr w:type="spellEnd"/>
      <w:r w:rsidR="005521D7">
        <w:rPr>
          <w:rFonts w:ascii="Times New Roman" w:hAnsi="Times New Roman"/>
          <w:sz w:val="24"/>
          <w:szCs w:val="24"/>
          <w:lang w:val="ru-RU"/>
        </w:rPr>
        <w:t>т</w:t>
      </w:r>
      <w:proofErr w:type="spellStart"/>
      <w:r>
        <w:rPr>
          <w:rFonts w:ascii="Times New Roman" w:hAnsi="Times New Roman"/>
          <w:sz w:val="24"/>
          <w:szCs w:val="24"/>
        </w:rPr>
        <w:t>ников</w:t>
      </w:r>
      <w:proofErr w:type="spellEnd"/>
      <w:r>
        <w:rPr>
          <w:rFonts w:ascii="Times New Roman" w:hAnsi="Times New Roman"/>
          <w:sz w:val="24"/>
          <w:szCs w:val="24"/>
        </w:rPr>
        <w:t xml:space="preserve">. </w:t>
      </w:r>
    </w:p>
    <w:p w:rsidR="00622DCA" w:rsidRPr="00D20237" w:rsidRDefault="00622DCA" w:rsidP="000B0DC1">
      <w:pPr>
        <w:widowControl w:val="0"/>
        <w:numPr>
          <w:ilvl w:val="0"/>
          <w:numId w:val="8"/>
        </w:numPr>
        <w:overflowPunct w:val="0"/>
        <w:autoSpaceDE w:val="0"/>
        <w:autoSpaceDN w:val="0"/>
        <w:adjustRightInd w:val="0"/>
        <w:spacing w:after="0" w:line="240" w:lineRule="auto"/>
        <w:ind w:left="0" w:firstLine="0"/>
        <w:jc w:val="both"/>
        <w:rPr>
          <w:rFonts w:ascii="Times New Roman" w:hAnsi="Times New Roman"/>
          <w:sz w:val="24"/>
          <w:szCs w:val="24"/>
          <w:lang w:val="ru-RU"/>
        </w:rPr>
      </w:pPr>
      <w:r w:rsidRPr="00D20237">
        <w:rPr>
          <w:rFonts w:ascii="Times New Roman" w:hAnsi="Times New Roman"/>
          <w:sz w:val="24"/>
          <w:szCs w:val="24"/>
          <w:lang w:val="ru-RU"/>
        </w:rPr>
        <w:t>Каждая лодка обязана прийти на помощь другой лодке, терпящей бедствие.</w:t>
      </w:r>
      <w:r>
        <w:rPr>
          <w:rFonts w:ascii="Times New Roman" w:hAnsi="Times New Roman"/>
          <w:sz w:val="24"/>
          <w:szCs w:val="24"/>
          <w:lang w:val="ru-RU"/>
        </w:rPr>
        <w:t xml:space="preserve"> </w:t>
      </w:r>
    </w:p>
    <w:p w:rsidR="00622DCA" w:rsidRPr="00FF0DBB" w:rsidRDefault="00622DCA" w:rsidP="000B0DC1">
      <w:pPr>
        <w:widowControl w:val="0"/>
        <w:numPr>
          <w:ilvl w:val="0"/>
          <w:numId w:val="8"/>
        </w:numPr>
        <w:overflowPunct w:val="0"/>
        <w:autoSpaceDE w:val="0"/>
        <w:autoSpaceDN w:val="0"/>
        <w:adjustRightInd w:val="0"/>
        <w:spacing w:after="0" w:line="240" w:lineRule="auto"/>
        <w:ind w:left="0" w:right="580" w:firstLine="0"/>
        <w:jc w:val="both"/>
        <w:rPr>
          <w:rFonts w:ascii="Times New Roman" w:hAnsi="Times New Roman"/>
          <w:sz w:val="24"/>
          <w:szCs w:val="24"/>
          <w:lang w:val="ru-RU"/>
        </w:rPr>
      </w:pPr>
      <w:r w:rsidRPr="00AE6E0E">
        <w:rPr>
          <w:rFonts w:ascii="Times New Roman" w:hAnsi="Times New Roman"/>
          <w:sz w:val="24"/>
          <w:szCs w:val="24"/>
          <w:lang w:val="ru-RU"/>
        </w:rPr>
        <w:t xml:space="preserve">По сигналу «Финиш» все Экипажи должны быть в зоне «Старт-Финиш» и до </w:t>
      </w:r>
      <w:r w:rsidR="00AE6E0E" w:rsidRPr="00AE6E0E">
        <w:rPr>
          <w:rFonts w:ascii="Times New Roman" w:hAnsi="Times New Roman"/>
          <w:sz w:val="24"/>
          <w:szCs w:val="24"/>
          <w:lang w:val="ru-RU"/>
        </w:rPr>
        <w:t>передачи уловов представителям судейской коллегии</w:t>
      </w:r>
      <w:r w:rsidRPr="00AE6E0E">
        <w:rPr>
          <w:rFonts w:ascii="Times New Roman" w:hAnsi="Times New Roman"/>
          <w:sz w:val="24"/>
          <w:szCs w:val="24"/>
          <w:lang w:val="ru-RU"/>
        </w:rPr>
        <w:t xml:space="preserve"> не должны покидать Лодки и подходить к Лодкам других Участников.</w:t>
      </w:r>
      <w:r w:rsidRPr="00856287">
        <w:rPr>
          <w:rFonts w:ascii="Times New Roman" w:hAnsi="Times New Roman"/>
          <w:color w:val="FF0000"/>
          <w:sz w:val="24"/>
          <w:szCs w:val="24"/>
          <w:lang w:val="ru-RU"/>
        </w:rPr>
        <w:t xml:space="preserve"> </w:t>
      </w:r>
      <w:r w:rsidR="00FF0DBB" w:rsidRPr="00FF0DBB">
        <w:rPr>
          <w:rFonts w:ascii="Times New Roman" w:hAnsi="Times New Roman"/>
          <w:sz w:val="24"/>
          <w:szCs w:val="24"/>
          <w:lang w:val="ru-RU"/>
        </w:rPr>
        <w:t xml:space="preserve">Лишняя пойманная рыба предъявляется судьям по </w:t>
      </w:r>
      <w:proofErr w:type="gramStart"/>
      <w:r w:rsidR="00FF0DBB" w:rsidRPr="00FF0DBB">
        <w:rPr>
          <w:rFonts w:ascii="Times New Roman" w:hAnsi="Times New Roman"/>
          <w:sz w:val="24"/>
          <w:szCs w:val="24"/>
          <w:lang w:val="ru-RU"/>
        </w:rPr>
        <w:t>количеству</w:t>
      </w:r>
      <w:proofErr w:type="gramEnd"/>
      <w:r w:rsidR="00FF0DBB" w:rsidRPr="00FF0DBB">
        <w:rPr>
          <w:rFonts w:ascii="Times New Roman" w:hAnsi="Times New Roman"/>
          <w:sz w:val="24"/>
          <w:szCs w:val="24"/>
          <w:lang w:val="ru-RU"/>
        </w:rPr>
        <w:t xml:space="preserve"> и заноситься в протокол, далее она (лишняя рыба) должна быть подвергнута переработке (чистке и потрошению) с предъявлением результата судьям и подписью протокола повторно (за не обработанную рыбу предусмотрен штраф 50 балов). </w:t>
      </w:r>
    </w:p>
    <w:p w:rsidR="00622DCA" w:rsidRPr="00D20237" w:rsidRDefault="00622DCA" w:rsidP="000B0DC1">
      <w:pPr>
        <w:widowControl w:val="0"/>
        <w:numPr>
          <w:ilvl w:val="0"/>
          <w:numId w:val="8"/>
        </w:numPr>
        <w:overflowPunct w:val="0"/>
        <w:autoSpaceDE w:val="0"/>
        <w:autoSpaceDN w:val="0"/>
        <w:adjustRightInd w:val="0"/>
        <w:spacing w:after="0" w:line="240" w:lineRule="auto"/>
        <w:ind w:left="0" w:right="1140" w:firstLine="0"/>
        <w:jc w:val="both"/>
        <w:rPr>
          <w:rFonts w:ascii="Times New Roman" w:hAnsi="Times New Roman"/>
          <w:sz w:val="24"/>
          <w:szCs w:val="24"/>
          <w:lang w:val="ru-RU"/>
        </w:rPr>
      </w:pPr>
      <w:r w:rsidRPr="00D20237">
        <w:rPr>
          <w:rFonts w:ascii="Times New Roman" w:hAnsi="Times New Roman"/>
          <w:sz w:val="24"/>
          <w:szCs w:val="24"/>
          <w:lang w:val="ru-RU"/>
        </w:rPr>
        <w:t>За опоздание на финиш менее</w:t>
      </w:r>
      <w:proofErr w:type="gramStart"/>
      <w:r w:rsidRPr="00D20237">
        <w:rPr>
          <w:rFonts w:ascii="Times New Roman" w:hAnsi="Times New Roman"/>
          <w:sz w:val="24"/>
          <w:szCs w:val="24"/>
          <w:lang w:val="ru-RU"/>
        </w:rPr>
        <w:t>,</w:t>
      </w:r>
      <w:proofErr w:type="gramEnd"/>
      <w:r w:rsidRPr="00D20237">
        <w:rPr>
          <w:rFonts w:ascii="Times New Roman" w:hAnsi="Times New Roman"/>
          <w:sz w:val="24"/>
          <w:szCs w:val="24"/>
          <w:lang w:val="ru-RU"/>
        </w:rPr>
        <w:t xml:space="preserve"> чем на 10 минут, к экипажу применяются соответствующие санкции (п. 6.7.1). </w:t>
      </w:r>
    </w:p>
    <w:p w:rsidR="00622DCA" w:rsidRPr="00D20237" w:rsidRDefault="00622DCA" w:rsidP="000B0DC1">
      <w:pPr>
        <w:widowControl w:val="0"/>
        <w:numPr>
          <w:ilvl w:val="0"/>
          <w:numId w:val="8"/>
        </w:numPr>
        <w:overflowPunct w:val="0"/>
        <w:autoSpaceDE w:val="0"/>
        <w:autoSpaceDN w:val="0"/>
        <w:adjustRightInd w:val="0"/>
        <w:spacing w:after="0" w:line="240" w:lineRule="auto"/>
        <w:ind w:left="0" w:right="1500" w:firstLine="0"/>
        <w:jc w:val="both"/>
        <w:rPr>
          <w:rFonts w:ascii="Times New Roman" w:hAnsi="Times New Roman"/>
          <w:sz w:val="24"/>
          <w:szCs w:val="24"/>
          <w:lang w:val="ru-RU"/>
        </w:rPr>
      </w:pPr>
      <w:r w:rsidRPr="00D20237">
        <w:rPr>
          <w:rFonts w:ascii="Times New Roman" w:hAnsi="Times New Roman"/>
          <w:sz w:val="24"/>
          <w:szCs w:val="24"/>
          <w:lang w:val="ru-RU"/>
        </w:rPr>
        <w:t xml:space="preserve">Результаты Экипажей, опоздавших на финиш более чем на 10 минут, аннулируются. </w:t>
      </w:r>
    </w:p>
    <w:p w:rsidR="00622DCA" w:rsidRPr="00D20237" w:rsidRDefault="00622DCA" w:rsidP="000B0DC1">
      <w:pPr>
        <w:widowControl w:val="0"/>
        <w:autoSpaceDE w:val="0"/>
        <w:autoSpaceDN w:val="0"/>
        <w:adjustRightInd w:val="0"/>
        <w:spacing w:after="0" w:line="240" w:lineRule="auto"/>
        <w:jc w:val="both"/>
        <w:rPr>
          <w:rFonts w:ascii="Times New Roman" w:hAnsi="Times New Roman"/>
          <w:sz w:val="24"/>
          <w:szCs w:val="24"/>
          <w:lang w:val="ru-RU"/>
        </w:rPr>
      </w:pPr>
    </w:p>
    <w:p w:rsidR="00622DCA" w:rsidRPr="00856287" w:rsidRDefault="00622DCA" w:rsidP="000B0DC1">
      <w:pPr>
        <w:widowControl w:val="0"/>
        <w:overflowPunct w:val="0"/>
        <w:autoSpaceDE w:val="0"/>
        <w:autoSpaceDN w:val="0"/>
        <w:adjustRightInd w:val="0"/>
        <w:spacing w:after="0" w:line="240" w:lineRule="auto"/>
        <w:jc w:val="both"/>
        <w:rPr>
          <w:rFonts w:ascii="Times New Roman" w:hAnsi="Times New Roman"/>
          <w:b/>
          <w:sz w:val="24"/>
          <w:szCs w:val="24"/>
          <w:lang w:val="ru-RU"/>
        </w:rPr>
      </w:pPr>
      <w:r w:rsidRPr="00856287">
        <w:rPr>
          <w:rFonts w:ascii="Times New Roman" w:hAnsi="Times New Roman"/>
          <w:b/>
          <w:sz w:val="24"/>
          <w:szCs w:val="24"/>
          <w:lang w:val="ru-RU"/>
        </w:rPr>
        <w:t xml:space="preserve">3.3. Требования к снастям и оснастке. </w:t>
      </w:r>
    </w:p>
    <w:p w:rsidR="00622DCA" w:rsidRPr="00D20237" w:rsidRDefault="00622DCA" w:rsidP="000B0DC1">
      <w:pPr>
        <w:widowControl w:val="0"/>
        <w:numPr>
          <w:ilvl w:val="0"/>
          <w:numId w:val="10"/>
        </w:numPr>
        <w:tabs>
          <w:tab w:val="clear" w:pos="720"/>
          <w:tab w:val="num" w:pos="600"/>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D20237">
        <w:rPr>
          <w:rFonts w:ascii="Times New Roman" w:hAnsi="Times New Roman"/>
          <w:sz w:val="24"/>
          <w:szCs w:val="24"/>
          <w:lang w:val="ru-RU"/>
        </w:rPr>
        <w:t xml:space="preserve">Участникам разрешается пользоваться спиннинговой снастью любого типа. </w:t>
      </w:r>
    </w:p>
    <w:p w:rsidR="00622DCA" w:rsidRPr="00F13CEE" w:rsidRDefault="00622DCA" w:rsidP="000B0DC1">
      <w:pPr>
        <w:widowControl w:val="0"/>
        <w:numPr>
          <w:ilvl w:val="0"/>
          <w:numId w:val="10"/>
        </w:numPr>
        <w:tabs>
          <w:tab w:val="clear" w:pos="720"/>
          <w:tab w:val="num" w:pos="600"/>
        </w:tabs>
        <w:overflowPunct w:val="0"/>
        <w:autoSpaceDE w:val="0"/>
        <w:autoSpaceDN w:val="0"/>
        <w:adjustRightInd w:val="0"/>
        <w:spacing w:after="0" w:line="240" w:lineRule="auto"/>
        <w:ind w:left="0" w:right="160" w:firstLine="0"/>
        <w:jc w:val="both"/>
        <w:rPr>
          <w:rFonts w:ascii="Times New Roman" w:hAnsi="Times New Roman"/>
          <w:sz w:val="24"/>
          <w:szCs w:val="24"/>
          <w:lang w:val="ru-RU"/>
        </w:rPr>
      </w:pPr>
      <w:r w:rsidRPr="00D20237">
        <w:rPr>
          <w:rFonts w:ascii="Times New Roman" w:hAnsi="Times New Roman"/>
          <w:sz w:val="24"/>
          <w:szCs w:val="24"/>
          <w:lang w:val="ru-RU"/>
        </w:rPr>
        <w:t xml:space="preserve">Спиннинговая снасть – удилище, оснащенное </w:t>
      </w:r>
      <w:r w:rsidR="000D32FF">
        <w:rPr>
          <w:rFonts w:ascii="Times New Roman" w:hAnsi="Times New Roman"/>
          <w:sz w:val="24"/>
          <w:szCs w:val="24"/>
          <w:lang w:val="ru-RU"/>
        </w:rPr>
        <w:t>пропускными кольцами и катушкой.</w:t>
      </w:r>
      <w:r w:rsidRPr="00D20237">
        <w:rPr>
          <w:rFonts w:ascii="Times New Roman" w:hAnsi="Times New Roman"/>
          <w:sz w:val="24"/>
          <w:szCs w:val="24"/>
          <w:lang w:val="ru-RU"/>
        </w:rPr>
        <w:t xml:space="preserve"> </w:t>
      </w:r>
      <w:r w:rsidRPr="00F13CEE">
        <w:rPr>
          <w:rFonts w:ascii="Times New Roman" w:hAnsi="Times New Roman"/>
          <w:sz w:val="24"/>
          <w:szCs w:val="24"/>
          <w:lang w:val="ru-RU"/>
        </w:rPr>
        <w:t>Длина удилищ ограничивается в пределах (</w:t>
      </w:r>
      <w:smartTag w:uri="urn:schemas-microsoft-com:office:smarttags" w:element="metricconverter">
        <w:smartTagPr>
          <w:attr w:name="ProductID" w:val="3.2 м"/>
        </w:smartTagPr>
        <w:r>
          <w:rPr>
            <w:rFonts w:ascii="Times New Roman" w:hAnsi="Times New Roman"/>
            <w:sz w:val="24"/>
            <w:szCs w:val="24"/>
            <w:lang w:val="ru-RU"/>
          </w:rPr>
          <w:t>3.</w:t>
        </w:r>
        <w:r w:rsidR="00C82DFB">
          <w:rPr>
            <w:rFonts w:ascii="Times New Roman" w:hAnsi="Times New Roman"/>
            <w:sz w:val="24"/>
            <w:szCs w:val="24"/>
            <w:lang w:val="ru-RU"/>
          </w:rPr>
          <w:t>2</w:t>
        </w:r>
        <w:r w:rsidRPr="00F13CEE">
          <w:rPr>
            <w:rFonts w:ascii="Times New Roman" w:hAnsi="Times New Roman"/>
            <w:sz w:val="24"/>
            <w:szCs w:val="24"/>
            <w:lang w:val="ru-RU"/>
          </w:rPr>
          <w:t xml:space="preserve"> м</w:t>
        </w:r>
      </w:smartTag>
      <w:r w:rsidRPr="00F13CEE">
        <w:rPr>
          <w:rFonts w:ascii="Times New Roman" w:hAnsi="Times New Roman"/>
          <w:sz w:val="24"/>
          <w:szCs w:val="24"/>
          <w:lang w:val="ru-RU"/>
        </w:rPr>
        <w:t xml:space="preserve">). </w:t>
      </w:r>
    </w:p>
    <w:p w:rsidR="00622DCA" w:rsidRPr="00D20237" w:rsidRDefault="00622DCA" w:rsidP="000B0DC1">
      <w:pPr>
        <w:widowControl w:val="0"/>
        <w:numPr>
          <w:ilvl w:val="0"/>
          <w:numId w:val="10"/>
        </w:numPr>
        <w:tabs>
          <w:tab w:val="clear" w:pos="720"/>
          <w:tab w:val="num" w:pos="600"/>
        </w:tabs>
        <w:overflowPunct w:val="0"/>
        <w:autoSpaceDE w:val="0"/>
        <w:autoSpaceDN w:val="0"/>
        <w:adjustRightInd w:val="0"/>
        <w:spacing w:after="0" w:line="240" w:lineRule="auto"/>
        <w:ind w:left="0" w:right="240" w:firstLine="0"/>
        <w:jc w:val="both"/>
        <w:rPr>
          <w:rFonts w:ascii="Times New Roman" w:hAnsi="Times New Roman"/>
          <w:sz w:val="23"/>
          <w:szCs w:val="23"/>
          <w:lang w:val="ru-RU"/>
        </w:rPr>
      </w:pPr>
      <w:r w:rsidRPr="00D20237">
        <w:rPr>
          <w:rFonts w:ascii="Times New Roman" w:hAnsi="Times New Roman"/>
          <w:sz w:val="23"/>
          <w:szCs w:val="23"/>
          <w:lang w:val="ru-RU"/>
        </w:rPr>
        <w:t xml:space="preserve">Участники имеют право подготовить любое количество удилищ, но одновременно ловить разрешается на одно. Никаких ограничений на состав и количество запасных снастей и их элементов (удилища, катушки, леска, искусственные приманки) нет. </w:t>
      </w:r>
    </w:p>
    <w:p w:rsidR="00622DCA" w:rsidRPr="00D20237" w:rsidRDefault="00622DCA" w:rsidP="000B0DC1">
      <w:pPr>
        <w:widowControl w:val="0"/>
        <w:numPr>
          <w:ilvl w:val="0"/>
          <w:numId w:val="11"/>
        </w:numPr>
        <w:tabs>
          <w:tab w:val="clear" w:pos="720"/>
          <w:tab w:val="num" w:pos="600"/>
        </w:tabs>
        <w:overflowPunct w:val="0"/>
        <w:autoSpaceDE w:val="0"/>
        <w:autoSpaceDN w:val="0"/>
        <w:adjustRightInd w:val="0"/>
        <w:spacing w:after="0" w:line="240" w:lineRule="auto"/>
        <w:ind w:left="0" w:right="160" w:firstLine="0"/>
        <w:jc w:val="both"/>
        <w:rPr>
          <w:rFonts w:ascii="Times New Roman" w:hAnsi="Times New Roman"/>
          <w:sz w:val="24"/>
          <w:szCs w:val="24"/>
          <w:lang w:val="ru-RU"/>
        </w:rPr>
      </w:pPr>
      <w:bookmarkStart w:id="5" w:name="page13"/>
      <w:bookmarkEnd w:id="5"/>
      <w:r w:rsidRPr="00D20237">
        <w:rPr>
          <w:rFonts w:ascii="Times New Roman" w:hAnsi="Times New Roman"/>
          <w:sz w:val="24"/>
          <w:szCs w:val="24"/>
          <w:lang w:val="ru-RU"/>
        </w:rPr>
        <w:t xml:space="preserve">Во время ловли удилище обязательно должно быть в руках. Запрещается оставлять приманку в воде, если удилище положено в лодку. </w:t>
      </w:r>
    </w:p>
    <w:p w:rsidR="00622DCA" w:rsidRPr="00D20237" w:rsidRDefault="00622DCA" w:rsidP="000B0DC1">
      <w:pPr>
        <w:widowControl w:val="0"/>
        <w:numPr>
          <w:ilvl w:val="0"/>
          <w:numId w:val="11"/>
        </w:numPr>
        <w:tabs>
          <w:tab w:val="clear" w:pos="720"/>
          <w:tab w:val="num" w:pos="600"/>
        </w:tabs>
        <w:overflowPunct w:val="0"/>
        <w:autoSpaceDE w:val="0"/>
        <w:autoSpaceDN w:val="0"/>
        <w:adjustRightInd w:val="0"/>
        <w:spacing w:after="0" w:line="240" w:lineRule="auto"/>
        <w:ind w:left="0" w:right="1480" w:firstLine="0"/>
        <w:jc w:val="both"/>
        <w:rPr>
          <w:rFonts w:ascii="Times New Roman" w:hAnsi="Times New Roman"/>
          <w:sz w:val="24"/>
          <w:szCs w:val="24"/>
          <w:lang w:val="ru-RU"/>
        </w:rPr>
      </w:pPr>
      <w:r w:rsidRPr="00D20237">
        <w:rPr>
          <w:rFonts w:ascii="Times New Roman" w:hAnsi="Times New Roman"/>
          <w:sz w:val="24"/>
          <w:szCs w:val="24"/>
          <w:lang w:val="ru-RU"/>
        </w:rPr>
        <w:t xml:space="preserve">Разрешается применение только искусственных приманок. Запрещено использование более одной, оснащенной крючками приманки. </w:t>
      </w:r>
    </w:p>
    <w:p w:rsidR="00622DCA" w:rsidRPr="00D20237" w:rsidRDefault="00622DCA" w:rsidP="000B0DC1">
      <w:pPr>
        <w:widowControl w:val="0"/>
        <w:numPr>
          <w:ilvl w:val="0"/>
          <w:numId w:val="11"/>
        </w:numPr>
        <w:tabs>
          <w:tab w:val="clear" w:pos="720"/>
          <w:tab w:val="num" w:pos="600"/>
        </w:tabs>
        <w:overflowPunct w:val="0"/>
        <w:autoSpaceDE w:val="0"/>
        <w:autoSpaceDN w:val="0"/>
        <w:adjustRightInd w:val="0"/>
        <w:spacing w:after="0" w:line="240" w:lineRule="auto"/>
        <w:ind w:left="0" w:right="120" w:firstLine="0"/>
        <w:jc w:val="both"/>
        <w:rPr>
          <w:rFonts w:ascii="Times New Roman" w:hAnsi="Times New Roman"/>
          <w:sz w:val="24"/>
          <w:szCs w:val="24"/>
          <w:lang w:val="ru-RU"/>
        </w:rPr>
      </w:pPr>
      <w:r w:rsidRPr="00D20237">
        <w:rPr>
          <w:rFonts w:ascii="Times New Roman" w:hAnsi="Times New Roman"/>
          <w:sz w:val="24"/>
          <w:szCs w:val="24"/>
          <w:lang w:val="ru-RU"/>
        </w:rPr>
        <w:t>Приманки могут быть оснащены не более</w:t>
      </w:r>
      <w:proofErr w:type="gramStart"/>
      <w:r w:rsidRPr="00D20237">
        <w:rPr>
          <w:rFonts w:ascii="Times New Roman" w:hAnsi="Times New Roman"/>
          <w:sz w:val="24"/>
          <w:szCs w:val="24"/>
          <w:lang w:val="ru-RU"/>
        </w:rPr>
        <w:t>,</w:t>
      </w:r>
      <w:proofErr w:type="gramEnd"/>
      <w:r w:rsidRPr="00D20237">
        <w:rPr>
          <w:rFonts w:ascii="Times New Roman" w:hAnsi="Times New Roman"/>
          <w:sz w:val="24"/>
          <w:szCs w:val="24"/>
          <w:lang w:val="ru-RU"/>
        </w:rPr>
        <w:t xml:space="preserve"> чем тремя одинарными, двойными или тройными крючками. Крючки могут быть, как закреплены на приманке (вклеены, впаяны и т.д.) так и подвешены к ней. </w:t>
      </w:r>
    </w:p>
    <w:p w:rsidR="00622DCA" w:rsidRDefault="00622DCA" w:rsidP="000B0DC1">
      <w:pPr>
        <w:widowControl w:val="0"/>
        <w:numPr>
          <w:ilvl w:val="0"/>
          <w:numId w:val="11"/>
        </w:numPr>
        <w:tabs>
          <w:tab w:val="clear" w:pos="720"/>
          <w:tab w:val="num" w:pos="600"/>
        </w:tabs>
        <w:overflowPunct w:val="0"/>
        <w:autoSpaceDE w:val="0"/>
        <w:autoSpaceDN w:val="0"/>
        <w:adjustRightInd w:val="0"/>
        <w:spacing w:after="0" w:line="240" w:lineRule="auto"/>
        <w:ind w:left="0" w:firstLine="0"/>
        <w:jc w:val="both"/>
        <w:rPr>
          <w:rFonts w:ascii="Times New Roman" w:hAnsi="Times New Roman"/>
          <w:sz w:val="24"/>
          <w:szCs w:val="24"/>
        </w:rPr>
      </w:pPr>
      <w:r w:rsidRPr="00D20237">
        <w:rPr>
          <w:rFonts w:ascii="Times New Roman" w:hAnsi="Times New Roman"/>
          <w:sz w:val="24"/>
          <w:szCs w:val="24"/>
          <w:lang w:val="ru-RU"/>
        </w:rPr>
        <w:t xml:space="preserve">Разрешено применение </w:t>
      </w:r>
      <w:proofErr w:type="spellStart"/>
      <w:r w:rsidRPr="00D20237">
        <w:rPr>
          <w:rFonts w:ascii="Times New Roman" w:hAnsi="Times New Roman"/>
          <w:sz w:val="24"/>
          <w:szCs w:val="24"/>
          <w:lang w:val="ru-RU"/>
        </w:rPr>
        <w:t>подсачека</w:t>
      </w:r>
      <w:proofErr w:type="spellEnd"/>
      <w:r w:rsidRPr="00D20237">
        <w:rPr>
          <w:rFonts w:ascii="Times New Roman" w:hAnsi="Times New Roman"/>
          <w:sz w:val="24"/>
          <w:szCs w:val="24"/>
          <w:lang w:val="ru-RU"/>
        </w:rPr>
        <w:t xml:space="preserve">, </w:t>
      </w:r>
      <w:proofErr w:type="spellStart"/>
      <w:proofErr w:type="gramStart"/>
      <w:r w:rsidRPr="00D20237">
        <w:rPr>
          <w:rFonts w:ascii="Times New Roman" w:hAnsi="Times New Roman"/>
          <w:sz w:val="24"/>
          <w:szCs w:val="24"/>
          <w:lang w:val="ru-RU"/>
        </w:rPr>
        <w:t>лип-гриппа</w:t>
      </w:r>
      <w:proofErr w:type="spellEnd"/>
      <w:proofErr w:type="gramEnd"/>
      <w:r w:rsidRPr="00D20237">
        <w:rPr>
          <w:rFonts w:ascii="Times New Roman" w:hAnsi="Times New Roman"/>
          <w:sz w:val="24"/>
          <w:szCs w:val="24"/>
          <w:lang w:val="ru-RU"/>
        </w:rPr>
        <w:t xml:space="preserve"> при </w:t>
      </w:r>
      <w:proofErr w:type="spellStart"/>
      <w:r w:rsidRPr="00D20237">
        <w:rPr>
          <w:rFonts w:ascii="Times New Roman" w:hAnsi="Times New Roman"/>
          <w:sz w:val="24"/>
          <w:szCs w:val="24"/>
          <w:lang w:val="ru-RU"/>
        </w:rPr>
        <w:t>вываживании</w:t>
      </w:r>
      <w:proofErr w:type="spellEnd"/>
      <w:r w:rsidRPr="00D20237">
        <w:rPr>
          <w:rFonts w:ascii="Times New Roman" w:hAnsi="Times New Roman"/>
          <w:sz w:val="24"/>
          <w:szCs w:val="24"/>
          <w:lang w:val="ru-RU"/>
        </w:rPr>
        <w:t xml:space="preserve"> рыбы. </w:t>
      </w:r>
      <w:proofErr w:type="spellStart"/>
      <w:r w:rsidRPr="00D20237">
        <w:rPr>
          <w:rFonts w:ascii="Times New Roman" w:hAnsi="Times New Roman"/>
          <w:sz w:val="24"/>
          <w:szCs w:val="24"/>
          <w:lang w:val="ru-RU"/>
        </w:rPr>
        <w:t>Подсачеком</w:t>
      </w:r>
      <w:proofErr w:type="spellEnd"/>
      <w:r w:rsidRPr="00D20237">
        <w:rPr>
          <w:rFonts w:ascii="Times New Roman" w:hAnsi="Times New Roman"/>
          <w:sz w:val="24"/>
          <w:szCs w:val="24"/>
          <w:lang w:val="ru-RU"/>
        </w:rPr>
        <w:t xml:space="preserve">, </w:t>
      </w:r>
      <w:proofErr w:type="spellStart"/>
      <w:proofErr w:type="gramStart"/>
      <w:r w:rsidRPr="00D20237">
        <w:rPr>
          <w:rFonts w:ascii="Times New Roman" w:hAnsi="Times New Roman"/>
          <w:sz w:val="24"/>
          <w:szCs w:val="24"/>
          <w:lang w:val="ru-RU"/>
        </w:rPr>
        <w:t>лип-гриппом</w:t>
      </w:r>
      <w:proofErr w:type="spellEnd"/>
      <w:proofErr w:type="gramEnd"/>
      <w:r w:rsidRPr="00D20237">
        <w:rPr>
          <w:rFonts w:ascii="Times New Roman" w:hAnsi="Times New Roman"/>
          <w:sz w:val="24"/>
          <w:szCs w:val="24"/>
          <w:lang w:val="ru-RU"/>
        </w:rPr>
        <w:t xml:space="preserve"> может пользоваться любой спортсмен Экипажа. Разрешено помогать друг другу при </w:t>
      </w:r>
      <w:proofErr w:type="spellStart"/>
      <w:r w:rsidRPr="00D20237">
        <w:rPr>
          <w:rFonts w:ascii="Times New Roman" w:hAnsi="Times New Roman"/>
          <w:sz w:val="24"/>
          <w:szCs w:val="24"/>
          <w:lang w:val="ru-RU"/>
        </w:rPr>
        <w:t>вываживании</w:t>
      </w:r>
      <w:proofErr w:type="spellEnd"/>
      <w:r w:rsidRPr="00D20237">
        <w:rPr>
          <w:rFonts w:ascii="Times New Roman" w:hAnsi="Times New Roman"/>
          <w:sz w:val="24"/>
          <w:szCs w:val="24"/>
          <w:lang w:val="ru-RU"/>
        </w:rPr>
        <w:t xml:space="preserve"> рыбы. </w:t>
      </w:r>
      <w:proofErr w:type="spellStart"/>
      <w:r>
        <w:rPr>
          <w:rFonts w:ascii="Times New Roman" w:hAnsi="Times New Roman"/>
          <w:sz w:val="24"/>
          <w:szCs w:val="24"/>
        </w:rPr>
        <w:t>Разрешено</w:t>
      </w:r>
      <w:proofErr w:type="spellEnd"/>
      <w:r>
        <w:rPr>
          <w:rFonts w:ascii="Times New Roman" w:hAnsi="Times New Roman"/>
          <w:sz w:val="24"/>
          <w:szCs w:val="24"/>
        </w:rPr>
        <w:t xml:space="preserve"> </w:t>
      </w:r>
      <w:proofErr w:type="spellStart"/>
      <w:r>
        <w:rPr>
          <w:rFonts w:ascii="Times New Roman" w:hAnsi="Times New Roman"/>
          <w:sz w:val="24"/>
          <w:szCs w:val="24"/>
        </w:rPr>
        <w:t>при</w:t>
      </w:r>
      <w:proofErr w:type="spellEnd"/>
      <w:r>
        <w:rPr>
          <w:rFonts w:ascii="Times New Roman" w:hAnsi="Times New Roman"/>
          <w:sz w:val="24"/>
          <w:szCs w:val="24"/>
        </w:rPr>
        <w:t xml:space="preserve"> </w:t>
      </w:r>
      <w:proofErr w:type="spellStart"/>
      <w:r>
        <w:rPr>
          <w:rFonts w:ascii="Times New Roman" w:hAnsi="Times New Roman"/>
          <w:sz w:val="24"/>
          <w:szCs w:val="24"/>
        </w:rPr>
        <w:t>вываживании</w:t>
      </w:r>
      <w:proofErr w:type="spellEnd"/>
      <w:r>
        <w:rPr>
          <w:rFonts w:ascii="Times New Roman" w:hAnsi="Times New Roman"/>
          <w:sz w:val="24"/>
          <w:szCs w:val="24"/>
        </w:rPr>
        <w:t xml:space="preserve"> </w:t>
      </w:r>
      <w:proofErr w:type="spellStart"/>
      <w:r>
        <w:rPr>
          <w:rFonts w:ascii="Times New Roman" w:hAnsi="Times New Roman"/>
          <w:sz w:val="24"/>
          <w:szCs w:val="24"/>
        </w:rPr>
        <w:t>брать</w:t>
      </w:r>
      <w:proofErr w:type="spellEnd"/>
      <w:r>
        <w:rPr>
          <w:rFonts w:ascii="Times New Roman" w:hAnsi="Times New Roman"/>
          <w:sz w:val="24"/>
          <w:szCs w:val="24"/>
        </w:rPr>
        <w:t xml:space="preserve"> </w:t>
      </w:r>
      <w:proofErr w:type="spellStart"/>
      <w:r>
        <w:rPr>
          <w:rFonts w:ascii="Times New Roman" w:hAnsi="Times New Roman"/>
          <w:sz w:val="24"/>
          <w:szCs w:val="24"/>
        </w:rPr>
        <w:t>рыбу</w:t>
      </w:r>
      <w:proofErr w:type="spellEnd"/>
      <w:r>
        <w:rPr>
          <w:rFonts w:ascii="Times New Roman" w:hAnsi="Times New Roman"/>
          <w:sz w:val="24"/>
          <w:szCs w:val="24"/>
        </w:rPr>
        <w:t xml:space="preserve"> </w:t>
      </w:r>
      <w:proofErr w:type="spellStart"/>
      <w:r>
        <w:rPr>
          <w:rFonts w:ascii="Times New Roman" w:hAnsi="Times New Roman"/>
          <w:sz w:val="24"/>
          <w:szCs w:val="24"/>
        </w:rPr>
        <w:t>руками</w:t>
      </w:r>
      <w:proofErr w:type="spellEnd"/>
      <w:r>
        <w:rPr>
          <w:rFonts w:ascii="Times New Roman" w:hAnsi="Times New Roman"/>
          <w:sz w:val="24"/>
          <w:szCs w:val="24"/>
        </w:rPr>
        <w:t xml:space="preserve">. </w:t>
      </w:r>
    </w:p>
    <w:p w:rsidR="00622DCA" w:rsidRDefault="00622DCA" w:rsidP="000B0DC1">
      <w:pPr>
        <w:widowControl w:val="0"/>
        <w:numPr>
          <w:ilvl w:val="0"/>
          <w:numId w:val="11"/>
        </w:numPr>
        <w:tabs>
          <w:tab w:val="clear" w:pos="720"/>
          <w:tab w:val="num" w:pos="600"/>
        </w:tabs>
        <w:overflowPunct w:val="0"/>
        <w:autoSpaceDE w:val="0"/>
        <w:autoSpaceDN w:val="0"/>
        <w:adjustRightInd w:val="0"/>
        <w:spacing w:after="0" w:line="240" w:lineRule="auto"/>
        <w:ind w:left="0" w:firstLine="0"/>
        <w:jc w:val="both"/>
        <w:rPr>
          <w:rFonts w:ascii="Times New Roman" w:hAnsi="Times New Roman"/>
          <w:sz w:val="24"/>
          <w:szCs w:val="24"/>
        </w:rPr>
      </w:pPr>
      <w:proofErr w:type="spellStart"/>
      <w:r>
        <w:rPr>
          <w:rFonts w:ascii="Times New Roman" w:hAnsi="Times New Roman"/>
          <w:sz w:val="24"/>
          <w:szCs w:val="24"/>
        </w:rPr>
        <w:t>Запрещено</w:t>
      </w:r>
      <w:proofErr w:type="spellEnd"/>
      <w:r>
        <w:rPr>
          <w:rFonts w:ascii="Times New Roman" w:hAnsi="Times New Roman"/>
          <w:sz w:val="24"/>
          <w:szCs w:val="24"/>
        </w:rPr>
        <w:t xml:space="preserve"> </w:t>
      </w:r>
      <w:proofErr w:type="spellStart"/>
      <w:r>
        <w:rPr>
          <w:rFonts w:ascii="Times New Roman" w:hAnsi="Times New Roman"/>
          <w:sz w:val="24"/>
          <w:szCs w:val="24"/>
        </w:rPr>
        <w:t>применение</w:t>
      </w:r>
      <w:proofErr w:type="spellEnd"/>
      <w:r>
        <w:rPr>
          <w:rFonts w:ascii="Times New Roman" w:hAnsi="Times New Roman"/>
          <w:sz w:val="24"/>
          <w:szCs w:val="24"/>
        </w:rPr>
        <w:t xml:space="preserve"> </w:t>
      </w:r>
      <w:proofErr w:type="spellStart"/>
      <w:r>
        <w:rPr>
          <w:rFonts w:ascii="Times New Roman" w:hAnsi="Times New Roman"/>
          <w:sz w:val="24"/>
          <w:szCs w:val="24"/>
        </w:rPr>
        <w:t>багориков</w:t>
      </w:r>
      <w:proofErr w:type="spellEnd"/>
      <w:r>
        <w:rPr>
          <w:rFonts w:ascii="Times New Roman" w:hAnsi="Times New Roman"/>
          <w:sz w:val="24"/>
          <w:szCs w:val="24"/>
        </w:rPr>
        <w:t xml:space="preserve">. </w:t>
      </w:r>
    </w:p>
    <w:p w:rsidR="00622DCA" w:rsidRPr="00856287" w:rsidRDefault="00622DCA" w:rsidP="000B0DC1">
      <w:pPr>
        <w:widowControl w:val="0"/>
        <w:autoSpaceDE w:val="0"/>
        <w:autoSpaceDN w:val="0"/>
        <w:adjustRightInd w:val="0"/>
        <w:spacing w:after="0" w:line="240" w:lineRule="auto"/>
        <w:jc w:val="both"/>
        <w:rPr>
          <w:rFonts w:ascii="Times New Roman" w:hAnsi="Times New Roman"/>
          <w:b/>
          <w:sz w:val="24"/>
          <w:szCs w:val="24"/>
        </w:rPr>
      </w:pPr>
      <w:r w:rsidRPr="00856287">
        <w:rPr>
          <w:rFonts w:ascii="Times New Roman" w:hAnsi="Times New Roman"/>
          <w:b/>
          <w:sz w:val="24"/>
          <w:szCs w:val="24"/>
        </w:rPr>
        <w:t xml:space="preserve">3.4. </w:t>
      </w:r>
      <w:proofErr w:type="spellStart"/>
      <w:r w:rsidRPr="00856287">
        <w:rPr>
          <w:rFonts w:ascii="Times New Roman" w:hAnsi="Times New Roman"/>
          <w:b/>
          <w:sz w:val="24"/>
          <w:szCs w:val="24"/>
        </w:rPr>
        <w:t>Способы</w:t>
      </w:r>
      <w:proofErr w:type="spellEnd"/>
      <w:r w:rsidRPr="00856287">
        <w:rPr>
          <w:rFonts w:ascii="Times New Roman" w:hAnsi="Times New Roman"/>
          <w:b/>
          <w:sz w:val="24"/>
          <w:szCs w:val="24"/>
        </w:rPr>
        <w:t xml:space="preserve"> и </w:t>
      </w:r>
      <w:proofErr w:type="spellStart"/>
      <w:r w:rsidRPr="00856287">
        <w:rPr>
          <w:rFonts w:ascii="Times New Roman" w:hAnsi="Times New Roman"/>
          <w:b/>
          <w:sz w:val="24"/>
          <w:szCs w:val="24"/>
        </w:rPr>
        <w:t>приемы</w:t>
      </w:r>
      <w:proofErr w:type="spellEnd"/>
      <w:r w:rsidRPr="00856287">
        <w:rPr>
          <w:rFonts w:ascii="Times New Roman" w:hAnsi="Times New Roman"/>
          <w:b/>
          <w:sz w:val="24"/>
          <w:szCs w:val="24"/>
        </w:rPr>
        <w:t xml:space="preserve"> </w:t>
      </w:r>
      <w:proofErr w:type="spellStart"/>
      <w:r w:rsidRPr="00856287">
        <w:rPr>
          <w:rFonts w:ascii="Times New Roman" w:hAnsi="Times New Roman"/>
          <w:b/>
          <w:sz w:val="24"/>
          <w:szCs w:val="24"/>
        </w:rPr>
        <w:t>ловли</w:t>
      </w:r>
      <w:proofErr w:type="spellEnd"/>
    </w:p>
    <w:p w:rsidR="00622DCA" w:rsidRPr="00D20237" w:rsidRDefault="00622DCA" w:rsidP="000B0DC1">
      <w:pPr>
        <w:widowControl w:val="0"/>
        <w:numPr>
          <w:ilvl w:val="0"/>
          <w:numId w:val="12"/>
        </w:numPr>
        <w:tabs>
          <w:tab w:val="clear" w:pos="720"/>
          <w:tab w:val="num" w:pos="600"/>
        </w:tabs>
        <w:overflowPunct w:val="0"/>
        <w:autoSpaceDE w:val="0"/>
        <w:autoSpaceDN w:val="0"/>
        <w:adjustRightInd w:val="0"/>
        <w:spacing w:after="0" w:line="240" w:lineRule="auto"/>
        <w:ind w:left="0" w:right="200" w:firstLine="0"/>
        <w:jc w:val="both"/>
        <w:rPr>
          <w:rFonts w:ascii="Times New Roman" w:hAnsi="Times New Roman"/>
          <w:sz w:val="23"/>
          <w:szCs w:val="23"/>
          <w:lang w:val="ru-RU"/>
        </w:rPr>
      </w:pPr>
      <w:r w:rsidRPr="00D20237">
        <w:rPr>
          <w:rFonts w:ascii="Times New Roman" w:hAnsi="Times New Roman"/>
          <w:sz w:val="23"/>
          <w:szCs w:val="23"/>
          <w:lang w:val="ru-RU"/>
        </w:rPr>
        <w:t xml:space="preserve">Поимка рыбы засчитывается только тогда, когда один из крючков приманки находится в области головы (от кончика рыла до жаберных крышек и грудных плавников). Случайно «забагренная» рыба должна быть немедленно отпущена в водоем. Предоставление на взвешивание забагренной рыбы классифицируется как подлог. </w:t>
      </w:r>
    </w:p>
    <w:p w:rsidR="00622DCA" w:rsidRPr="00D20237" w:rsidRDefault="00622DCA" w:rsidP="000B0DC1">
      <w:pPr>
        <w:widowControl w:val="0"/>
        <w:numPr>
          <w:ilvl w:val="0"/>
          <w:numId w:val="12"/>
        </w:numPr>
        <w:tabs>
          <w:tab w:val="clear" w:pos="720"/>
          <w:tab w:val="num" w:pos="600"/>
        </w:tabs>
        <w:overflowPunct w:val="0"/>
        <w:autoSpaceDE w:val="0"/>
        <w:autoSpaceDN w:val="0"/>
        <w:adjustRightInd w:val="0"/>
        <w:spacing w:after="0" w:line="240" w:lineRule="auto"/>
        <w:ind w:left="0" w:right="920" w:firstLine="0"/>
        <w:jc w:val="both"/>
        <w:rPr>
          <w:rFonts w:ascii="Times New Roman" w:hAnsi="Times New Roman"/>
          <w:sz w:val="24"/>
          <w:szCs w:val="24"/>
          <w:lang w:val="ru-RU"/>
        </w:rPr>
      </w:pPr>
      <w:r w:rsidRPr="00D20237">
        <w:rPr>
          <w:rFonts w:ascii="Times New Roman" w:hAnsi="Times New Roman"/>
          <w:sz w:val="24"/>
          <w:szCs w:val="24"/>
          <w:lang w:val="ru-RU"/>
        </w:rPr>
        <w:t xml:space="preserve">Ловля на дорожку или </w:t>
      </w:r>
      <w:proofErr w:type="spellStart"/>
      <w:r w:rsidRPr="00D20237">
        <w:rPr>
          <w:rFonts w:ascii="Times New Roman" w:hAnsi="Times New Roman"/>
          <w:sz w:val="24"/>
          <w:szCs w:val="24"/>
          <w:lang w:val="ru-RU"/>
        </w:rPr>
        <w:t>троллингом</w:t>
      </w:r>
      <w:proofErr w:type="spellEnd"/>
      <w:r w:rsidRPr="00D20237">
        <w:rPr>
          <w:rFonts w:ascii="Times New Roman" w:hAnsi="Times New Roman"/>
          <w:sz w:val="24"/>
          <w:szCs w:val="24"/>
          <w:lang w:val="ru-RU"/>
        </w:rPr>
        <w:t xml:space="preserve">, а также преднамеренное багрение рыбы запрещены. </w:t>
      </w:r>
    </w:p>
    <w:p w:rsidR="00622DCA" w:rsidRPr="00D20237" w:rsidRDefault="00622DCA" w:rsidP="000B0DC1">
      <w:pPr>
        <w:widowControl w:val="0"/>
        <w:numPr>
          <w:ilvl w:val="0"/>
          <w:numId w:val="12"/>
        </w:numPr>
        <w:tabs>
          <w:tab w:val="clear" w:pos="720"/>
          <w:tab w:val="num" w:pos="600"/>
        </w:tabs>
        <w:overflowPunct w:val="0"/>
        <w:autoSpaceDE w:val="0"/>
        <w:autoSpaceDN w:val="0"/>
        <w:adjustRightInd w:val="0"/>
        <w:spacing w:after="0" w:line="240" w:lineRule="auto"/>
        <w:ind w:left="0" w:right="460" w:firstLine="0"/>
        <w:jc w:val="both"/>
        <w:rPr>
          <w:rFonts w:ascii="Times New Roman" w:hAnsi="Times New Roman"/>
          <w:sz w:val="24"/>
          <w:szCs w:val="24"/>
          <w:lang w:val="ru-RU"/>
        </w:rPr>
      </w:pPr>
      <w:r w:rsidRPr="00D20237">
        <w:rPr>
          <w:rFonts w:ascii="Times New Roman" w:hAnsi="Times New Roman"/>
          <w:sz w:val="24"/>
          <w:szCs w:val="24"/>
          <w:lang w:val="ru-RU"/>
        </w:rPr>
        <w:t xml:space="preserve">Запрещается осуществлять ловлю при работающем основном моторе (двигателе внутреннего сгорания). </w:t>
      </w:r>
    </w:p>
    <w:p w:rsidR="00622DCA" w:rsidRPr="00D20237" w:rsidRDefault="00622DCA" w:rsidP="000B0DC1">
      <w:pPr>
        <w:widowControl w:val="0"/>
        <w:numPr>
          <w:ilvl w:val="0"/>
          <w:numId w:val="12"/>
        </w:numPr>
        <w:tabs>
          <w:tab w:val="clear" w:pos="720"/>
          <w:tab w:val="num" w:pos="600"/>
        </w:tabs>
        <w:overflowPunct w:val="0"/>
        <w:autoSpaceDE w:val="0"/>
        <w:autoSpaceDN w:val="0"/>
        <w:adjustRightInd w:val="0"/>
        <w:spacing w:after="0" w:line="240" w:lineRule="auto"/>
        <w:ind w:left="0" w:right="500" w:firstLine="0"/>
        <w:jc w:val="both"/>
        <w:rPr>
          <w:rFonts w:ascii="Times New Roman" w:hAnsi="Times New Roman"/>
          <w:sz w:val="24"/>
          <w:szCs w:val="24"/>
          <w:lang w:val="ru-RU"/>
        </w:rPr>
      </w:pPr>
      <w:r w:rsidRPr="00D20237">
        <w:rPr>
          <w:rFonts w:ascii="Times New Roman" w:hAnsi="Times New Roman"/>
          <w:sz w:val="24"/>
          <w:szCs w:val="24"/>
          <w:lang w:val="ru-RU"/>
        </w:rPr>
        <w:t xml:space="preserve">Любая форма прикармливания рыбы запрещена. Разрешается лишь применение аттрактантов и масел, наносимых на приманки. </w:t>
      </w:r>
    </w:p>
    <w:p w:rsidR="00622DCA" w:rsidRPr="00D20237" w:rsidRDefault="00622DCA" w:rsidP="000B0DC1">
      <w:pPr>
        <w:widowControl w:val="0"/>
        <w:autoSpaceDE w:val="0"/>
        <w:autoSpaceDN w:val="0"/>
        <w:adjustRightInd w:val="0"/>
        <w:spacing w:after="0" w:line="240" w:lineRule="auto"/>
        <w:jc w:val="both"/>
        <w:rPr>
          <w:rFonts w:ascii="Times New Roman" w:hAnsi="Times New Roman"/>
          <w:sz w:val="24"/>
          <w:szCs w:val="24"/>
          <w:lang w:val="ru-RU"/>
        </w:rPr>
      </w:pPr>
    </w:p>
    <w:p w:rsidR="00622DCA" w:rsidRDefault="00622DCA" w:rsidP="000B0DC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8"/>
          <w:szCs w:val="28"/>
        </w:rPr>
        <w:t xml:space="preserve">4. </w:t>
      </w:r>
      <w:proofErr w:type="spellStart"/>
      <w:r>
        <w:rPr>
          <w:rFonts w:ascii="Times New Roman" w:hAnsi="Times New Roman"/>
          <w:b/>
          <w:bCs/>
          <w:sz w:val="28"/>
          <w:szCs w:val="28"/>
        </w:rPr>
        <w:t>Порядок</w:t>
      </w:r>
      <w:proofErr w:type="spellEnd"/>
      <w:r>
        <w:rPr>
          <w:rFonts w:ascii="Times New Roman" w:hAnsi="Times New Roman"/>
          <w:b/>
          <w:bCs/>
          <w:sz w:val="28"/>
          <w:szCs w:val="28"/>
        </w:rPr>
        <w:t xml:space="preserve"> </w:t>
      </w:r>
      <w:proofErr w:type="spellStart"/>
      <w:r>
        <w:rPr>
          <w:rFonts w:ascii="Times New Roman" w:hAnsi="Times New Roman"/>
          <w:b/>
          <w:bCs/>
          <w:sz w:val="28"/>
          <w:szCs w:val="28"/>
        </w:rPr>
        <w:t>зачета</w:t>
      </w:r>
      <w:proofErr w:type="spellEnd"/>
      <w:r>
        <w:rPr>
          <w:rFonts w:ascii="Times New Roman" w:hAnsi="Times New Roman"/>
          <w:b/>
          <w:bCs/>
          <w:sz w:val="28"/>
          <w:szCs w:val="28"/>
        </w:rPr>
        <w:t>:</w:t>
      </w:r>
    </w:p>
    <w:p w:rsidR="00622DCA" w:rsidRPr="00D20237" w:rsidRDefault="00622DCA" w:rsidP="000B0DC1">
      <w:pPr>
        <w:widowControl w:val="0"/>
        <w:numPr>
          <w:ilvl w:val="0"/>
          <w:numId w:val="13"/>
        </w:numPr>
        <w:tabs>
          <w:tab w:val="num" w:pos="420"/>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D20237">
        <w:rPr>
          <w:rFonts w:ascii="Times New Roman" w:hAnsi="Times New Roman"/>
          <w:sz w:val="24"/>
          <w:szCs w:val="24"/>
          <w:lang w:val="ru-RU"/>
        </w:rPr>
        <w:t xml:space="preserve">К зачету в каждом туре от Экипажа </w:t>
      </w:r>
      <w:proofErr w:type="gramStart"/>
      <w:r w:rsidRPr="00D20237">
        <w:rPr>
          <w:rFonts w:ascii="Times New Roman" w:hAnsi="Times New Roman"/>
          <w:sz w:val="24"/>
          <w:szCs w:val="24"/>
          <w:lang w:val="ru-RU"/>
        </w:rPr>
        <w:t>принимаетс</w:t>
      </w:r>
      <w:r w:rsidR="002917A5">
        <w:rPr>
          <w:rFonts w:ascii="Times New Roman" w:hAnsi="Times New Roman"/>
          <w:sz w:val="24"/>
          <w:szCs w:val="24"/>
          <w:lang w:val="ru-RU"/>
        </w:rPr>
        <w:t>я не более пяти экземпляров</w:t>
      </w:r>
      <w:proofErr w:type="gramEnd"/>
      <w:r w:rsidR="002917A5">
        <w:rPr>
          <w:rFonts w:ascii="Times New Roman" w:hAnsi="Times New Roman"/>
          <w:sz w:val="24"/>
          <w:szCs w:val="24"/>
          <w:lang w:val="ru-RU"/>
        </w:rPr>
        <w:t xml:space="preserve"> рыб</w:t>
      </w:r>
      <w:r w:rsidR="00572B05">
        <w:rPr>
          <w:rFonts w:ascii="Times New Roman" w:hAnsi="Times New Roman"/>
          <w:sz w:val="24"/>
          <w:szCs w:val="24"/>
          <w:lang w:val="ru-RU"/>
        </w:rPr>
        <w:t xml:space="preserve">, в </w:t>
      </w:r>
      <w:r w:rsidR="00572B05">
        <w:rPr>
          <w:rFonts w:ascii="Times New Roman" w:hAnsi="Times New Roman"/>
          <w:sz w:val="24"/>
          <w:szCs w:val="24"/>
          <w:lang w:val="ru-RU"/>
        </w:rPr>
        <w:lastRenderedPageBreak/>
        <w:t>случае предоставления на взвешивание рыбы в большем количестве, чем пять рыб, из итогового количества убираются лишние (самые крупные) рыбы</w:t>
      </w:r>
      <w:r w:rsidRPr="00D20237">
        <w:rPr>
          <w:rFonts w:ascii="Times New Roman" w:hAnsi="Times New Roman"/>
          <w:sz w:val="24"/>
          <w:szCs w:val="24"/>
          <w:lang w:val="ru-RU"/>
        </w:rPr>
        <w:t xml:space="preserve">. </w:t>
      </w:r>
    </w:p>
    <w:p w:rsidR="00622DCA" w:rsidRPr="00D20237" w:rsidRDefault="00622DCA" w:rsidP="000B0DC1">
      <w:pPr>
        <w:widowControl w:val="0"/>
        <w:numPr>
          <w:ilvl w:val="0"/>
          <w:numId w:val="13"/>
        </w:numPr>
        <w:tabs>
          <w:tab w:val="num" w:pos="420"/>
        </w:tabs>
        <w:overflowPunct w:val="0"/>
        <w:autoSpaceDE w:val="0"/>
        <w:autoSpaceDN w:val="0"/>
        <w:adjustRightInd w:val="0"/>
        <w:spacing w:after="0" w:line="240" w:lineRule="auto"/>
        <w:ind w:left="0" w:right="420" w:firstLine="0"/>
        <w:jc w:val="both"/>
        <w:rPr>
          <w:rFonts w:ascii="Times New Roman" w:hAnsi="Times New Roman"/>
          <w:sz w:val="24"/>
          <w:szCs w:val="24"/>
          <w:lang w:val="ru-RU"/>
        </w:rPr>
      </w:pPr>
      <w:r w:rsidRPr="00D20237">
        <w:rPr>
          <w:rFonts w:ascii="Times New Roman" w:hAnsi="Times New Roman"/>
          <w:sz w:val="24"/>
          <w:szCs w:val="24"/>
          <w:lang w:val="ru-RU"/>
        </w:rPr>
        <w:t xml:space="preserve">Виды рыб, принимаемых к зачету, а также минимальный размер для каждого вида рыбы определяется Положением этапа Турнира. </w:t>
      </w:r>
    </w:p>
    <w:p w:rsidR="00622DCA" w:rsidRPr="00FF0DBB" w:rsidRDefault="00622DCA" w:rsidP="000B0DC1">
      <w:pPr>
        <w:widowControl w:val="0"/>
        <w:numPr>
          <w:ilvl w:val="0"/>
          <w:numId w:val="13"/>
        </w:numPr>
        <w:tabs>
          <w:tab w:val="num" w:pos="420"/>
        </w:tabs>
        <w:overflowPunct w:val="0"/>
        <w:autoSpaceDE w:val="0"/>
        <w:autoSpaceDN w:val="0"/>
        <w:adjustRightInd w:val="0"/>
        <w:spacing w:after="0" w:line="240" w:lineRule="auto"/>
        <w:ind w:left="0" w:right="380" w:firstLine="0"/>
        <w:jc w:val="both"/>
        <w:rPr>
          <w:rFonts w:ascii="Times New Roman" w:hAnsi="Times New Roman"/>
          <w:sz w:val="24"/>
          <w:szCs w:val="24"/>
          <w:lang w:val="ru-RU"/>
        </w:rPr>
      </w:pPr>
      <w:r w:rsidRPr="00D20237">
        <w:rPr>
          <w:rFonts w:ascii="Times New Roman" w:hAnsi="Times New Roman"/>
          <w:sz w:val="24"/>
          <w:szCs w:val="24"/>
          <w:lang w:val="ru-RU"/>
        </w:rPr>
        <w:t xml:space="preserve">Начисление баллов за принятую к зачету рыбу осуществляется в соответствии с ее весом. </w:t>
      </w:r>
      <w:r w:rsidRPr="00FA6161">
        <w:rPr>
          <w:rFonts w:ascii="Times New Roman" w:hAnsi="Times New Roman"/>
          <w:sz w:val="24"/>
          <w:szCs w:val="24"/>
          <w:lang w:val="ru-RU"/>
        </w:rPr>
        <w:t xml:space="preserve">За каждый </w:t>
      </w:r>
      <w:smartTag w:uri="urn:schemas-microsoft-com:office:smarttags" w:element="metricconverter">
        <w:smartTagPr>
          <w:attr w:name="ProductID" w:val="100 грамм"/>
        </w:smartTagPr>
        <w:r>
          <w:rPr>
            <w:rFonts w:ascii="Times New Roman" w:hAnsi="Times New Roman"/>
            <w:sz w:val="24"/>
            <w:szCs w:val="24"/>
            <w:lang w:val="ru-RU"/>
          </w:rPr>
          <w:t xml:space="preserve">100 </w:t>
        </w:r>
        <w:r w:rsidRPr="00FA6161">
          <w:rPr>
            <w:rFonts w:ascii="Times New Roman" w:hAnsi="Times New Roman"/>
            <w:sz w:val="24"/>
            <w:szCs w:val="24"/>
            <w:lang w:val="ru-RU"/>
          </w:rPr>
          <w:t>грамм</w:t>
        </w:r>
      </w:smartTag>
      <w:r w:rsidRPr="00FA6161">
        <w:rPr>
          <w:rFonts w:ascii="Times New Roman" w:hAnsi="Times New Roman"/>
          <w:sz w:val="24"/>
          <w:szCs w:val="24"/>
          <w:lang w:val="ru-RU"/>
        </w:rPr>
        <w:t xml:space="preserve"> </w:t>
      </w:r>
      <w:r>
        <w:rPr>
          <w:rFonts w:ascii="Times New Roman" w:hAnsi="Times New Roman"/>
          <w:sz w:val="24"/>
          <w:szCs w:val="24"/>
          <w:lang w:val="ru-RU"/>
        </w:rPr>
        <w:t xml:space="preserve"> веса начисляется 1 бал</w:t>
      </w:r>
      <w:r w:rsidRPr="00FA6161">
        <w:rPr>
          <w:rFonts w:ascii="Times New Roman" w:hAnsi="Times New Roman"/>
          <w:sz w:val="24"/>
          <w:szCs w:val="24"/>
          <w:lang w:val="ru-RU"/>
        </w:rPr>
        <w:t xml:space="preserve">. </w:t>
      </w:r>
      <w:proofErr w:type="gramStart"/>
      <w:r>
        <w:rPr>
          <w:rFonts w:ascii="Times New Roman" w:hAnsi="Times New Roman"/>
          <w:sz w:val="24"/>
          <w:szCs w:val="24"/>
          <w:lang w:val="ru-RU"/>
        </w:rPr>
        <w:t>При</w:t>
      </w:r>
      <w:proofErr w:type="gramEnd"/>
      <w:r>
        <w:rPr>
          <w:rFonts w:ascii="Times New Roman" w:hAnsi="Times New Roman"/>
          <w:sz w:val="24"/>
          <w:szCs w:val="24"/>
          <w:lang w:val="ru-RU"/>
        </w:rPr>
        <w:t xml:space="preserve"> </w:t>
      </w:r>
      <w:proofErr w:type="gramStart"/>
      <w:r>
        <w:rPr>
          <w:rFonts w:ascii="Times New Roman" w:hAnsi="Times New Roman"/>
          <w:sz w:val="24"/>
          <w:szCs w:val="24"/>
          <w:lang w:val="ru-RU"/>
        </w:rPr>
        <w:t>поимки</w:t>
      </w:r>
      <w:proofErr w:type="gramEnd"/>
      <w:r>
        <w:rPr>
          <w:rFonts w:ascii="Times New Roman" w:hAnsi="Times New Roman"/>
          <w:sz w:val="24"/>
          <w:szCs w:val="24"/>
          <w:lang w:val="ru-RU"/>
        </w:rPr>
        <w:t xml:space="preserve"> рыбы, длиннее </w:t>
      </w:r>
      <w:smartTag w:uri="urn:schemas-microsoft-com:office:smarttags" w:element="metricconverter">
        <w:smartTagPr>
          <w:attr w:name="ProductID" w:val="100 см"/>
        </w:smartTagPr>
        <w:r w:rsidR="005C4053">
          <w:rPr>
            <w:rFonts w:ascii="Times New Roman" w:hAnsi="Times New Roman"/>
            <w:sz w:val="24"/>
            <w:szCs w:val="24"/>
            <w:lang w:val="ru-RU"/>
          </w:rPr>
          <w:t>100</w:t>
        </w:r>
        <w:r>
          <w:rPr>
            <w:rFonts w:ascii="Times New Roman" w:hAnsi="Times New Roman"/>
            <w:sz w:val="24"/>
            <w:szCs w:val="24"/>
            <w:lang w:val="ru-RU"/>
          </w:rPr>
          <w:t xml:space="preserve"> см</w:t>
        </w:r>
      </w:smartTag>
      <w:r>
        <w:rPr>
          <w:rFonts w:ascii="Times New Roman" w:hAnsi="Times New Roman"/>
          <w:sz w:val="24"/>
          <w:szCs w:val="24"/>
          <w:lang w:val="ru-RU"/>
        </w:rPr>
        <w:t xml:space="preserve">.,  дополнительно начисляется </w:t>
      </w:r>
      <w:r w:rsidRPr="00FF0DBB">
        <w:rPr>
          <w:rFonts w:ascii="Times New Roman" w:hAnsi="Times New Roman"/>
          <w:sz w:val="24"/>
          <w:szCs w:val="24"/>
          <w:lang w:val="ru-RU"/>
        </w:rPr>
        <w:t>1</w:t>
      </w:r>
      <w:r w:rsidR="005C4053" w:rsidRPr="00FF0DBB">
        <w:rPr>
          <w:rFonts w:ascii="Times New Roman" w:hAnsi="Times New Roman"/>
          <w:sz w:val="24"/>
          <w:szCs w:val="24"/>
          <w:lang w:val="ru-RU"/>
        </w:rPr>
        <w:t>0</w:t>
      </w:r>
      <w:r w:rsidRPr="00FF0DBB">
        <w:rPr>
          <w:rFonts w:ascii="Times New Roman" w:hAnsi="Times New Roman"/>
          <w:sz w:val="24"/>
          <w:szCs w:val="24"/>
          <w:lang w:val="ru-RU"/>
        </w:rPr>
        <w:t xml:space="preserve"> бал (на пример, рыба весит </w:t>
      </w:r>
      <w:smartTag w:uri="urn:schemas-microsoft-com:office:smarttags" w:element="metricconverter">
        <w:smartTagPr>
          <w:attr w:name="ProductID" w:val="5850 грамм"/>
        </w:smartTagPr>
        <w:r w:rsidRPr="00FF0DBB">
          <w:rPr>
            <w:rFonts w:ascii="Times New Roman" w:hAnsi="Times New Roman"/>
            <w:sz w:val="24"/>
            <w:szCs w:val="24"/>
            <w:lang w:val="ru-RU"/>
          </w:rPr>
          <w:t>5850 грамм</w:t>
        </w:r>
      </w:smartTag>
      <w:r w:rsidRPr="00FF0DBB">
        <w:rPr>
          <w:rFonts w:ascii="Times New Roman" w:hAnsi="Times New Roman"/>
          <w:sz w:val="24"/>
          <w:szCs w:val="24"/>
          <w:lang w:val="ru-RU"/>
        </w:rPr>
        <w:t xml:space="preserve">, длинна рыбы </w:t>
      </w:r>
      <w:r w:rsidR="00FF0DBB" w:rsidRPr="00FF0DBB">
        <w:rPr>
          <w:rFonts w:ascii="Times New Roman" w:hAnsi="Times New Roman"/>
          <w:sz w:val="24"/>
          <w:szCs w:val="24"/>
          <w:lang w:val="ru-RU"/>
        </w:rPr>
        <w:t>10</w:t>
      </w:r>
      <w:r w:rsidRPr="00FF0DBB">
        <w:rPr>
          <w:rFonts w:ascii="Times New Roman" w:hAnsi="Times New Roman"/>
          <w:sz w:val="24"/>
          <w:szCs w:val="24"/>
          <w:lang w:val="ru-RU"/>
        </w:rPr>
        <w:t xml:space="preserve">1,5 см. балы начисляются по формуле вес рыбы/100=58,50 бала за вес, плюс </w:t>
      </w:r>
      <w:r w:rsidR="00FF0DBB" w:rsidRPr="00FF0DBB">
        <w:rPr>
          <w:rFonts w:ascii="Times New Roman" w:hAnsi="Times New Roman"/>
          <w:sz w:val="24"/>
          <w:szCs w:val="24"/>
          <w:lang w:val="ru-RU"/>
        </w:rPr>
        <w:t>10</w:t>
      </w:r>
      <w:r w:rsidRPr="00FF0DBB">
        <w:rPr>
          <w:rFonts w:ascii="Times New Roman" w:hAnsi="Times New Roman"/>
          <w:sz w:val="24"/>
          <w:szCs w:val="24"/>
          <w:lang w:val="ru-RU"/>
        </w:rPr>
        <w:t xml:space="preserve"> бал</w:t>
      </w:r>
      <w:r w:rsidR="00FF0DBB" w:rsidRPr="00FF0DBB">
        <w:rPr>
          <w:rFonts w:ascii="Times New Roman" w:hAnsi="Times New Roman"/>
          <w:sz w:val="24"/>
          <w:szCs w:val="24"/>
          <w:lang w:val="ru-RU"/>
        </w:rPr>
        <w:t>ов</w:t>
      </w:r>
      <w:r w:rsidRPr="00FF0DBB">
        <w:rPr>
          <w:rFonts w:ascii="Times New Roman" w:hAnsi="Times New Roman"/>
          <w:sz w:val="24"/>
          <w:szCs w:val="24"/>
          <w:lang w:val="ru-RU"/>
        </w:rPr>
        <w:t xml:space="preserve"> за длину, итого </w:t>
      </w:r>
      <w:r w:rsidR="00FF0DBB" w:rsidRPr="00FF0DBB">
        <w:rPr>
          <w:rFonts w:ascii="Times New Roman" w:hAnsi="Times New Roman"/>
          <w:sz w:val="24"/>
          <w:szCs w:val="24"/>
          <w:lang w:val="ru-RU"/>
        </w:rPr>
        <w:t>68</w:t>
      </w:r>
      <w:r w:rsidRPr="00FF0DBB">
        <w:rPr>
          <w:rFonts w:ascii="Times New Roman" w:hAnsi="Times New Roman"/>
          <w:sz w:val="24"/>
          <w:szCs w:val="24"/>
          <w:lang w:val="ru-RU"/>
        </w:rPr>
        <w:t>, 5 балов).</w:t>
      </w:r>
    </w:p>
    <w:p w:rsidR="00622DCA" w:rsidRPr="00D20237" w:rsidRDefault="00622DCA" w:rsidP="000B0DC1">
      <w:pPr>
        <w:widowControl w:val="0"/>
        <w:numPr>
          <w:ilvl w:val="0"/>
          <w:numId w:val="13"/>
        </w:numPr>
        <w:tabs>
          <w:tab w:val="num" w:pos="420"/>
        </w:tabs>
        <w:overflowPunct w:val="0"/>
        <w:autoSpaceDE w:val="0"/>
        <w:autoSpaceDN w:val="0"/>
        <w:adjustRightInd w:val="0"/>
        <w:spacing w:after="0" w:line="240" w:lineRule="auto"/>
        <w:ind w:left="0" w:right="760" w:firstLine="0"/>
        <w:jc w:val="both"/>
        <w:rPr>
          <w:rFonts w:ascii="Times New Roman" w:hAnsi="Times New Roman"/>
          <w:sz w:val="24"/>
          <w:szCs w:val="24"/>
          <w:lang w:val="ru-RU"/>
        </w:rPr>
      </w:pPr>
      <w:r w:rsidRPr="00D20237">
        <w:rPr>
          <w:rFonts w:ascii="Times New Roman" w:hAnsi="Times New Roman"/>
          <w:sz w:val="24"/>
          <w:szCs w:val="24"/>
          <w:lang w:val="ru-RU"/>
        </w:rPr>
        <w:t xml:space="preserve">Рыба измеряется от кончика рыла до конца лучей хвостового плавника. Если к взвешиванию предъявлена рыба меньше минимально допустимой длины, то она не принимается к зачету, а ее вес вычитается из веса рыб принятых к зачету. </w:t>
      </w:r>
    </w:p>
    <w:p w:rsidR="00622DCA" w:rsidRPr="00367CB7" w:rsidRDefault="00622DCA" w:rsidP="000B0DC1">
      <w:pPr>
        <w:widowControl w:val="0"/>
        <w:numPr>
          <w:ilvl w:val="0"/>
          <w:numId w:val="13"/>
        </w:numPr>
        <w:tabs>
          <w:tab w:val="num" w:pos="420"/>
        </w:tabs>
        <w:overflowPunct w:val="0"/>
        <w:autoSpaceDE w:val="0"/>
        <w:autoSpaceDN w:val="0"/>
        <w:adjustRightInd w:val="0"/>
        <w:spacing w:after="0" w:line="240" w:lineRule="auto"/>
        <w:ind w:left="0" w:right="80" w:firstLine="0"/>
        <w:jc w:val="both"/>
        <w:rPr>
          <w:rFonts w:ascii="Times New Roman" w:hAnsi="Times New Roman"/>
          <w:sz w:val="24"/>
          <w:szCs w:val="24"/>
          <w:lang w:val="ru-RU"/>
        </w:rPr>
      </w:pPr>
      <w:r w:rsidRPr="00367CB7">
        <w:rPr>
          <w:rFonts w:ascii="Times New Roman" w:hAnsi="Times New Roman"/>
          <w:sz w:val="24"/>
          <w:szCs w:val="24"/>
          <w:lang w:val="ru-RU"/>
        </w:rPr>
        <w:t xml:space="preserve">Сумма баллов, начисленная Экипажу за принятых к зачету рыб, определяет его место в туре. Представитель команды подписывает протокол взвешивания, после подписания никакие претензии о весе, длине и количестве рыб в улове не принимаются. </w:t>
      </w:r>
    </w:p>
    <w:p w:rsidR="00622DCA" w:rsidRPr="00731D31" w:rsidRDefault="00622DCA" w:rsidP="000B0DC1">
      <w:pPr>
        <w:widowControl w:val="0"/>
        <w:numPr>
          <w:ilvl w:val="0"/>
          <w:numId w:val="13"/>
        </w:numPr>
        <w:tabs>
          <w:tab w:val="num" w:pos="420"/>
        </w:tabs>
        <w:overflowPunct w:val="0"/>
        <w:autoSpaceDE w:val="0"/>
        <w:autoSpaceDN w:val="0"/>
        <w:adjustRightInd w:val="0"/>
        <w:spacing w:after="0" w:line="240" w:lineRule="auto"/>
        <w:ind w:left="0" w:right="140" w:firstLine="0"/>
        <w:jc w:val="both"/>
        <w:rPr>
          <w:rFonts w:ascii="Times New Roman" w:hAnsi="Times New Roman"/>
          <w:sz w:val="24"/>
          <w:szCs w:val="24"/>
          <w:lang w:val="ru-RU"/>
        </w:rPr>
      </w:pPr>
      <w:r>
        <w:rPr>
          <w:rFonts w:ascii="Times New Roman" w:hAnsi="Times New Roman"/>
          <w:sz w:val="24"/>
          <w:szCs w:val="24"/>
          <w:lang w:val="ru-RU"/>
        </w:rPr>
        <w:t>Дополнительные</w:t>
      </w:r>
      <w:r w:rsidRPr="00D20237">
        <w:rPr>
          <w:rFonts w:ascii="Times New Roman" w:hAnsi="Times New Roman"/>
          <w:sz w:val="24"/>
          <w:szCs w:val="24"/>
          <w:lang w:val="ru-RU"/>
        </w:rPr>
        <w:t xml:space="preserve"> </w:t>
      </w:r>
      <w:r>
        <w:rPr>
          <w:rFonts w:ascii="Times New Roman" w:hAnsi="Times New Roman"/>
          <w:sz w:val="24"/>
          <w:szCs w:val="24"/>
          <w:lang w:val="ru-RU"/>
        </w:rPr>
        <w:t>о</w:t>
      </w:r>
      <w:r w:rsidRPr="00D20237">
        <w:rPr>
          <w:rFonts w:ascii="Times New Roman" w:hAnsi="Times New Roman"/>
          <w:sz w:val="24"/>
          <w:szCs w:val="24"/>
          <w:lang w:val="ru-RU"/>
        </w:rPr>
        <w:t>чки</w:t>
      </w:r>
      <w:r>
        <w:rPr>
          <w:rFonts w:ascii="Times New Roman" w:hAnsi="Times New Roman"/>
          <w:sz w:val="24"/>
          <w:szCs w:val="24"/>
          <w:lang w:val="ru-RU"/>
        </w:rPr>
        <w:t xml:space="preserve"> (далее бонус за результат)</w:t>
      </w:r>
      <w:r w:rsidRPr="00D20237">
        <w:rPr>
          <w:rFonts w:ascii="Times New Roman" w:hAnsi="Times New Roman"/>
          <w:sz w:val="24"/>
          <w:szCs w:val="24"/>
          <w:lang w:val="ru-RU"/>
        </w:rPr>
        <w:t xml:space="preserve"> начисляются по результатам </w:t>
      </w:r>
      <w:r w:rsidR="00FE1087" w:rsidRPr="00FF0DBB">
        <w:rPr>
          <w:rFonts w:ascii="Times New Roman" w:hAnsi="Times New Roman"/>
          <w:sz w:val="24"/>
          <w:szCs w:val="24"/>
          <w:lang w:val="ru-RU"/>
        </w:rPr>
        <w:t>тура</w:t>
      </w:r>
      <w:r w:rsidR="00FE1087">
        <w:rPr>
          <w:rFonts w:ascii="Times New Roman" w:hAnsi="Times New Roman"/>
          <w:sz w:val="24"/>
          <w:szCs w:val="24"/>
          <w:lang w:val="ru-RU"/>
        </w:rPr>
        <w:t xml:space="preserve"> </w:t>
      </w:r>
      <w:r w:rsidRPr="00D20237">
        <w:rPr>
          <w:rFonts w:ascii="Times New Roman" w:hAnsi="Times New Roman"/>
          <w:sz w:val="24"/>
          <w:szCs w:val="24"/>
          <w:lang w:val="ru-RU"/>
        </w:rPr>
        <w:t xml:space="preserve"> в соответствии с занятым местом. </w:t>
      </w:r>
      <w:r w:rsidRPr="00731D31">
        <w:rPr>
          <w:rFonts w:ascii="Times New Roman" w:hAnsi="Times New Roman"/>
          <w:sz w:val="24"/>
          <w:szCs w:val="24"/>
          <w:lang w:val="ru-RU"/>
        </w:rPr>
        <w:t xml:space="preserve">Размер </w:t>
      </w:r>
      <w:r>
        <w:rPr>
          <w:rFonts w:ascii="Times New Roman" w:hAnsi="Times New Roman"/>
          <w:sz w:val="24"/>
          <w:szCs w:val="24"/>
          <w:lang w:val="ru-RU"/>
        </w:rPr>
        <w:t>бонусных балов</w:t>
      </w:r>
      <w:r w:rsidRPr="00731D31">
        <w:rPr>
          <w:rFonts w:ascii="Times New Roman" w:hAnsi="Times New Roman"/>
          <w:sz w:val="24"/>
          <w:szCs w:val="24"/>
          <w:lang w:val="ru-RU"/>
        </w:rPr>
        <w:t xml:space="preserve"> определяется нижеприведенной таблицей: </w:t>
      </w:r>
    </w:p>
    <w:p w:rsidR="00FE1087" w:rsidRPr="00FF0DBB" w:rsidRDefault="00622DCA" w:rsidP="000B0DC1">
      <w:pPr>
        <w:widowControl w:val="0"/>
        <w:tabs>
          <w:tab w:val="left" w:pos="3840"/>
        </w:tabs>
        <w:autoSpaceDE w:val="0"/>
        <w:autoSpaceDN w:val="0"/>
        <w:adjustRightInd w:val="0"/>
        <w:spacing w:after="0" w:line="240" w:lineRule="auto"/>
        <w:jc w:val="both"/>
        <w:rPr>
          <w:rFonts w:ascii="Times New Roman" w:hAnsi="Times New Roman"/>
          <w:sz w:val="24"/>
          <w:szCs w:val="24"/>
          <w:lang w:val="ru-RU"/>
        </w:rPr>
      </w:pPr>
      <w:r w:rsidRPr="00FF0DBB">
        <w:rPr>
          <w:rFonts w:ascii="Times New Roman" w:hAnsi="Times New Roman"/>
          <w:sz w:val="24"/>
          <w:szCs w:val="24"/>
          <w:lang w:val="ru-RU"/>
        </w:rPr>
        <w:t xml:space="preserve">1 место </w:t>
      </w:r>
      <w:r w:rsidR="00FE1087" w:rsidRPr="00FF0DBB">
        <w:rPr>
          <w:rFonts w:ascii="Times New Roman" w:hAnsi="Times New Roman"/>
          <w:sz w:val="24"/>
          <w:szCs w:val="24"/>
          <w:lang w:val="ru-RU"/>
        </w:rPr>
        <w:t>–</w:t>
      </w:r>
      <w:r w:rsidRPr="00FF0DBB">
        <w:rPr>
          <w:rFonts w:ascii="Times New Roman" w:hAnsi="Times New Roman"/>
          <w:sz w:val="24"/>
          <w:szCs w:val="24"/>
          <w:lang w:val="ru-RU"/>
        </w:rPr>
        <w:t xml:space="preserve"> </w:t>
      </w:r>
      <w:r w:rsidR="00FE1087" w:rsidRPr="00FF0DBB">
        <w:rPr>
          <w:rFonts w:ascii="Times New Roman" w:hAnsi="Times New Roman"/>
          <w:sz w:val="24"/>
          <w:szCs w:val="24"/>
          <w:lang w:val="ru-RU"/>
        </w:rPr>
        <w:t>50 баллов</w:t>
      </w:r>
      <w:r w:rsidRPr="00FF0DBB">
        <w:rPr>
          <w:rFonts w:ascii="Times New Roman" w:hAnsi="Times New Roman"/>
          <w:sz w:val="24"/>
          <w:szCs w:val="24"/>
          <w:lang w:val="ru-RU"/>
        </w:rPr>
        <w:tab/>
      </w:r>
    </w:p>
    <w:p w:rsidR="00622DCA" w:rsidRPr="00FF0DBB" w:rsidRDefault="00622DCA" w:rsidP="000B0DC1">
      <w:pPr>
        <w:widowControl w:val="0"/>
        <w:tabs>
          <w:tab w:val="left" w:pos="3840"/>
        </w:tabs>
        <w:autoSpaceDE w:val="0"/>
        <w:autoSpaceDN w:val="0"/>
        <w:adjustRightInd w:val="0"/>
        <w:spacing w:after="0" w:line="240" w:lineRule="auto"/>
        <w:jc w:val="both"/>
        <w:rPr>
          <w:rFonts w:ascii="Times New Roman" w:hAnsi="Times New Roman"/>
          <w:sz w:val="24"/>
          <w:szCs w:val="24"/>
          <w:lang w:val="ru-RU"/>
        </w:rPr>
      </w:pPr>
      <w:r w:rsidRPr="00FF0DBB">
        <w:rPr>
          <w:rFonts w:ascii="Times New Roman" w:hAnsi="Times New Roman"/>
          <w:sz w:val="24"/>
          <w:szCs w:val="24"/>
          <w:lang w:val="ru-RU"/>
        </w:rPr>
        <w:t xml:space="preserve">2 место </w:t>
      </w:r>
      <w:r w:rsidR="00FE1087" w:rsidRPr="00FF0DBB">
        <w:rPr>
          <w:rFonts w:ascii="Times New Roman" w:hAnsi="Times New Roman"/>
          <w:sz w:val="24"/>
          <w:szCs w:val="24"/>
          <w:lang w:val="ru-RU"/>
        </w:rPr>
        <w:t>–</w:t>
      </w:r>
      <w:r w:rsidRPr="00FF0DBB">
        <w:rPr>
          <w:rFonts w:ascii="Times New Roman" w:hAnsi="Times New Roman"/>
          <w:sz w:val="24"/>
          <w:szCs w:val="24"/>
          <w:lang w:val="ru-RU"/>
        </w:rPr>
        <w:t xml:space="preserve"> </w:t>
      </w:r>
      <w:r w:rsidR="00FE1087" w:rsidRPr="00FF0DBB">
        <w:rPr>
          <w:rFonts w:ascii="Times New Roman" w:hAnsi="Times New Roman"/>
          <w:sz w:val="24"/>
          <w:szCs w:val="24"/>
          <w:lang w:val="ru-RU"/>
        </w:rPr>
        <w:t>30 баллов</w:t>
      </w:r>
      <w:r w:rsidRPr="00FF0DBB">
        <w:rPr>
          <w:rFonts w:ascii="Times New Roman" w:hAnsi="Times New Roman"/>
          <w:sz w:val="24"/>
          <w:szCs w:val="24"/>
          <w:lang w:val="ru-RU"/>
        </w:rPr>
        <w:tab/>
      </w:r>
    </w:p>
    <w:p w:rsidR="00622DCA" w:rsidRPr="00FF0DBB" w:rsidRDefault="00622DCA" w:rsidP="000B0DC1">
      <w:pPr>
        <w:widowControl w:val="0"/>
        <w:tabs>
          <w:tab w:val="left" w:pos="3840"/>
        </w:tabs>
        <w:autoSpaceDE w:val="0"/>
        <w:autoSpaceDN w:val="0"/>
        <w:adjustRightInd w:val="0"/>
        <w:spacing w:after="0" w:line="240" w:lineRule="auto"/>
        <w:jc w:val="both"/>
        <w:rPr>
          <w:rFonts w:ascii="Times New Roman" w:hAnsi="Times New Roman"/>
          <w:sz w:val="24"/>
          <w:szCs w:val="24"/>
          <w:lang w:val="ru-RU"/>
        </w:rPr>
      </w:pPr>
      <w:r w:rsidRPr="00FF0DBB">
        <w:rPr>
          <w:rFonts w:ascii="Times New Roman" w:hAnsi="Times New Roman"/>
          <w:sz w:val="24"/>
          <w:szCs w:val="24"/>
          <w:lang w:val="ru-RU"/>
        </w:rPr>
        <w:t xml:space="preserve">3 место </w:t>
      </w:r>
      <w:r w:rsidR="00FE1087" w:rsidRPr="00FF0DBB">
        <w:rPr>
          <w:rFonts w:ascii="Times New Roman" w:hAnsi="Times New Roman"/>
          <w:sz w:val="24"/>
          <w:szCs w:val="24"/>
          <w:lang w:val="ru-RU"/>
        </w:rPr>
        <w:t>–</w:t>
      </w:r>
      <w:r w:rsidRPr="00FF0DBB">
        <w:rPr>
          <w:rFonts w:ascii="Times New Roman" w:hAnsi="Times New Roman"/>
          <w:sz w:val="24"/>
          <w:szCs w:val="24"/>
          <w:lang w:val="ru-RU"/>
        </w:rPr>
        <w:t xml:space="preserve"> </w:t>
      </w:r>
      <w:r w:rsidR="00FE1087" w:rsidRPr="00FF0DBB">
        <w:rPr>
          <w:rFonts w:ascii="Times New Roman" w:hAnsi="Times New Roman"/>
          <w:sz w:val="24"/>
          <w:szCs w:val="24"/>
          <w:lang w:val="ru-RU"/>
        </w:rPr>
        <w:t>15 баллов</w:t>
      </w:r>
      <w:r w:rsidRPr="00FF0DBB">
        <w:rPr>
          <w:rFonts w:ascii="Times New Roman" w:hAnsi="Times New Roman"/>
          <w:sz w:val="24"/>
          <w:szCs w:val="24"/>
          <w:lang w:val="ru-RU"/>
        </w:rPr>
        <w:tab/>
      </w:r>
    </w:p>
    <w:p w:rsidR="00622DCA" w:rsidRPr="00FF0DBB" w:rsidRDefault="00622DCA" w:rsidP="000B0DC1">
      <w:pPr>
        <w:widowControl w:val="0"/>
        <w:tabs>
          <w:tab w:val="left" w:pos="3840"/>
        </w:tabs>
        <w:autoSpaceDE w:val="0"/>
        <w:autoSpaceDN w:val="0"/>
        <w:adjustRightInd w:val="0"/>
        <w:spacing w:after="0" w:line="240" w:lineRule="auto"/>
        <w:jc w:val="both"/>
        <w:rPr>
          <w:rFonts w:ascii="Times New Roman" w:hAnsi="Times New Roman"/>
          <w:sz w:val="24"/>
          <w:szCs w:val="24"/>
          <w:lang w:val="ru-RU"/>
        </w:rPr>
      </w:pPr>
      <w:r w:rsidRPr="00FF0DBB">
        <w:rPr>
          <w:rFonts w:ascii="Times New Roman" w:hAnsi="Times New Roman"/>
          <w:sz w:val="24"/>
          <w:szCs w:val="24"/>
          <w:lang w:val="ru-RU"/>
        </w:rPr>
        <w:t xml:space="preserve">4 </w:t>
      </w:r>
      <w:r w:rsidR="00FE1087" w:rsidRPr="00FF0DBB">
        <w:rPr>
          <w:rFonts w:ascii="Times New Roman" w:hAnsi="Times New Roman"/>
          <w:sz w:val="24"/>
          <w:szCs w:val="24"/>
          <w:lang w:val="ru-RU"/>
        </w:rPr>
        <w:t xml:space="preserve">– 5 </w:t>
      </w:r>
      <w:r w:rsidRPr="00FF0DBB">
        <w:rPr>
          <w:rFonts w:ascii="Times New Roman" w:hAnsi="Times New Roman"/>
          <w:sz w:val="24"/>
          <w:szCs w:val="24"/>
          <w:lang w:val="ru-RU"/>
        </w:rPr>
        <w:t xml:space="preserve">место </w:t>
      </w:r>
      <w:r w:rsidR="00FE1087" w:rsidRPr="00FF0DBB">
        <w:rPr>
          <w:rFonts w:ascii="Times New Roman" w:hAnsi="Times New Roman"/>
          <w:sz w:val="24"/>
          <w:szCs w:val="24"/>
          <w:lang w:val="ru-RU"/>
        </w:rPr>
        <w:t>–</w:t>
      </w:r>
      <w:r w:rsidRPr="00FF0DBB">
        <w:rPr>
          <w:rFonts w:ascii="Times New Roman" w:hAnsi="Times New Roman"/>
          <w:sz w:val="24"/>
          <w:szCs w:val="24"/>
          <w:lang w:val="ru-RU"/>
        </w:rPr>
        <w:t xml:space="preserve"> </w:t>
      </w:r>
      <w:r w:rsidR="00FE1087" w:rsidRPr="00FF0DBB">
        <w:rPr>
          <w:rFonts w:ascii="Times New Roman" w:hAnsi="Times New Roman"/>
          <w:sz w:val="24"/>
          <w:szCs w:val="24"/>
          <w:lang w:val="ru-RU"/>
        </w:rPr>
        <w:t>10 баллов</w:t>
      </w:r>
      <w:r w:rsidRPr="00FF0DBB">
        <w:rPr>
          <w:rFonts w:ascii="Times New Roman" w:hAnsi="Times New Roman"/>
          <w:sz w:val="24"/>
          <w:szCs w:val="24"/>
          <w:lang w:val="ru-RU"/>
        </w:rPr>
        <w:tab/>
      </w:r>
    </w:p>
    <w:p w:rsidR="00622DCA" w:rsidRPr="00FF0DBB" w:rsidRDefault="00FE1087" w:rsidP="000B0DC1">
      <w:pPr>
        <w:widowControl w:val="0"/>
        <w:tabs>
          <w:tab w:val="left" w:pos="3840"/>
        </w:tabs>
        <w:autoSpaceDE w:val="0"/>
        <w:autoSpaceDN w:val="0"/>
        <w:adjustRightInd w:val="0"/>
        <w:spacing w:after="0" w:line="240" w:lineRule="auto"/>
        <w:jc w:val="both"/>
        <w:rPr>
          <w:rFonts w:ascii="Times New Roman" w:hAnsi="Times New Roman"/>
          <w:sz w:val="24"/>
          <w:szCs w:val="24"/>
          <w:lang w:val="ru-RU"/>
        </w:rPr>
      </w:pPr>
      <w:r w:rsidRPr="00FF0DBB">
        <w:rPr>
          <w:rFonts w:ascii="Times New Roman" w:hAnsi="Times New Roman"/>
          <w:sz w:val="24"/>
          <w:szCs w:val="24"/>
          <w:lang w:val="ru-RU"/>
        </w:rPr>
        <w:t>6 - 10</w:t>
      </w:r>
      <w:r w:rsidR="00622DCA" w:rsidRPr="00FF0DBB">
        <w:rPr>
          <w:rFonts w:ascii="Times New Roman" w:hAnsi="Times New Roman"/>
          <w:sz w:val="24"/>
          <w:szCs w:val="24"/>
          <w:lang w:val="ru-RU"/>
        </w:rPr>
        <w:t xml:space="preserve"> место </w:t>
      </w:r>
      <w:r w:rsidRPr="00FF0DBB">
        <w:rPr>
          <w:rFonts w:ascii="Times New Roman" w:hAnsi="Times New Roman"/>
          <w:sz w:val="24"/>
          <w:szCs w:val="24"/>
          <w:lang w:val="ru-RU"/>
        </w:rPr>
        <w:t>–</w:t>
      </w:r>
      <w:r w:rsidR="00622DCA" w:rsidRPr="00FF0DBB">
        <w:rPr>
          <w:rFonts w:ascii="Times New Roman" w:hAnsi="Times New Roman"/>
          <w:sz w:val="24"/>
          <w:szCs w:val="24"/>
          <w:lang w:val="ru-RU"/>
        </w:rPr>
        <w:t xml:space="preserve"> </w:t>
      </w:r>
      <w:r w:rsidRPr="00FF0DBB">
        <w:rPr>
          <w:rFonts w:ascii="Times New Roman" w:hAnsi="Times New Roman"/>
          <w:sz w:val="24"/>
          <w:szCs w:val="24"/>
          <w:lang w:val="ru-RU"/>
        </w:rPr>
        <w:t>8 баллов</w:t>
      </w:r>
      <w:r w:rsidR="00622DCA" w:rsidRPr="00FF0DBB">
        <w:rPr>
          <w:rFonts w:ascii="Times New Roman" w:hAnsi="Times New Roman"/>
          <w:sz w:val="24"/>
          <w:szCs w:val="24"/>
          <w:lang w:val="ru-RU"/>
        </w:rPr>
        <w:tab/>
      </w:r>
    </w:p>
    <w:p w:rsidR="00622DCA" w:rsidRPr="00FF0DBB" w:rsidRDefault="00FE1087" w:rsidP="000B0DC1">
      <w:pPr>
        <w:widowControl w:val="0"/>
        <w:tabs>
          <w:tab w:val="left" w:pos="3840"/>
        </w:tabs>
        <w:autoSpaceDE w:val="0"/>
        <w:autoSpaceDN w:val="0"/>
        <w:adjustRightInd w:val="0"/>
        <w:spacing w:after="0" w:line="240" w:lineRule="auto"/>
        <w:jc w:val="both"/>
        <w:rPr>
          <w:rFonts w:ascii="Times New Roman" w:hAnsi="Times New Roman"/>
          <w:sz w:val="24"/>
          <w:szCs w:val="24"/>
          <w:lang w:val="ru-RU"/>
        </w:rPr>
      </w:pPr>
      <w:r w:rsidRPr="00FF0DBB">
        <w:rPr>
          <w:rFonts w:ascii="Times New Roman" w:hAnsi="Times New Roman"/>
          <w:sz w:val="24"/>
          <w:szCs w:val="24"/>
          <w:lang w:val="ru-RU"/>
        </w:rPr>
        <w:t>10 - 15</w:t>
      </w:r>
      <w:r w:rsidR="00622DCA" w:rsidRPr="00FF0DBB">
        <w:rPr>
          <w:rFonts w:ascii="Times New Roman" w:hAnsi="Times New Roman"/>
          <w:sz w:val="24"/>
          <w:szCs w:val="24"/>
          <w:lang w:val="ru-RU"/>
        </w:rPr>
        <w:t xml:space="preserve"> место </w:t>
      </w:r>
      <w:r w:rsidRPr="00FF0DBB">
        <w:rPr>
          <w:rFonts w:ascii="Times New Roman" w:hAnsi="Times New Roman"/>
          <w:sz w:val="24"/>
          <w:szCs w:val="24"/>
          <w:lang w:val="ru-RU"/>
        </w:rPr>
        <w:t>–</w:t>
      </w:r>
      <w:r w:rsidR="00622DCA" w:rsidRPr="00FF0DBB">
        <w:rPr>
          <w:rFonts w:ascii="Times New Roman" w:hAnsi="Times New Roman"/>
          <w:sz w:val="24"/>
          <w:szCs w:val="24"/>
          <w:lang w:val="ru-RU"/>
        </w:rPr>
        <w:t xml:space="preserve"> </w:t>
      </w:r>
      <w:r w:rsidRPr="00FF0DBB">
        <w:rPr>
          <w:rFonts w:ascii="Times New Roman" w:hAnsi="Times New Roman"/>
          <w:sz w:val="24"/>
          <w:szCs w:val="24"/>
          <w:lang w:val="ru-RU"/>
        </w:rPr>
        <w:t>5 баллов</w:t>
      </w:r>
    </w:p>
    <w:p w:rsidR="00622DCA" w:rsidRPr="00FE1087" w:rsidRDefault="00FE1087" w:rsidP="000B0DC1">
      <w:pPr>
        <w:widowControl w:val="0"/>
        <w:tabs>
          <w:tab w:val="left" w:pos="3840"/>
        </w:tabs>
        <w:autoSpaceDE w:val="0"/>
        <w:autoSpaceDN w:val="0"/>
        <w:adjustRightInd w:val="0"/>
        <w:spacing w:after="0" w:line="240" w:lineRule="auto"/>
        <w:jc w:val="both"/>
        <w:rPr>
          <w:rFonts w:ascii="Times New Roman" w:hAnsi="Times New Roman"/>
          <w:color w:val="3366FF"/>
          <w:sz w:val="24"/>
          <w:szCs w:val="24"/>
          <w:lang w:val="ru-RU"/>
        </w:rPr>
      </w:pPr>
      <w:r w:rsidRPr="00FF0DBB">
        <w:rPr>
          <w:rFonts w:ascii="Times New Roman" w:hAnsi="Times New Roman"/>
          <w:sz w:val="24"/>
          <w:szCs w:val="24"/>
          <w:lang w:val="ru-RU"/>
        </w:rPr>
        <w:t xml:space="preserve">16 – 20 </w:t>
      </w:r>
      <w:r w:rsidR="00622DCA" w:rsidRPr="00FF0DBB">
        <w:rPr>
          <w:rFonts w:ascii="Times New Roman" w:hAnsi="Times New Roman"/>
          <w:sz w:val="24"/>
          <w:szCs w:val="24"/>
          <w:lang w:val="ru-RU"/>
        </w:rPr>
        <w:t xml:space="preserve"> место </w:t>
      </w:r>
      <w:r w:rsidRPr="00FF0DBB">
        <w:rPr>
          <w:rFonts w:ascii="Times New Roman" w:hAnsi="Times New Roman"/>
          <w:sz w:val="24"/>
          <w:szCs w:val="24"/>
          <w:lang w:val="ru-RU"/>
        </w:rPr>
        <w:t>–</w:t>
      </w:r>
      <w:r w:rsidR="00622DCA" w:rsidRPr="00FF0DBB">
        <w:rPr>
          <w:rFonts w:ascii="Times New Roman" w:hAnsi="Times New Roman"/>
          <w:sz w:val="24"/>
          <w:szCs w:val="24"/>
          <w:lang w:val="ru-RU"/>
        </w:rPr>
        <w:t xml:space="preserve"> </w:t>
      </w:r>
      <w:r w:rsidRPr="00FF0DBB">
        <w:rPr>
          <w:rFonts w:ascii="Times New Roman" w:hAnsi="Times New Roman"/>
          <w:sz w:val="24"/>
          <w:szCs w:val="24"/>
          <w:lang w:val="ru-RU"/>
        </w:rPr>
        <w:t>2 балла</w:t>
      </w:r>
      <w:r w:rsidR="00622DCA" w:rsidRPr="00FE1087">
        <w:rPr>
          <w:rFonts w:ascii="Times New Roman" w:hAnsi="Times New Roman"/>
          <w:color w:val="3366FF"/>
          <w:sz w:val="24"/>
          <w:szCs w:val="24"/>
          <w:lang w:val="ru-RU"/>
        </w:rPr>
        <w:tab/>
      </w:r>
    </w:p>
    <w:p w:rsidR="00622DCA" w:rsidRDefault="00622DCA" w:rsidP="000B0DC1">
      <w:pPr>
        <w:widowControl w:val="0"/>
        <w:numPr>
          <w:ilvl w:val="0"/>
          <w:numId w:val="13"/>
        </w:numPr>
        <w:tabs>
          <w:tab w:val="num" w:pos="420"/>
        </w:tabs>
        <w:overflowPunct w:val="0"/>
        <w:autoSpaceDE w:val="0"/>
        <w:autoSpaceDN w:val="0"/>
        <w:adjustRightInd w:val="0"/>
        <w:spacing w:after="0" w:line="240" w:lineRule="auto"/>
        <w:ind w:left="0" w:right="160" w:firstLine="0"/>
        <w:jc w:val="both"/>
        <w:rPr>
          <w:rFonts w:ascii="Times New Roman" w:hAnsi="Times New Roman"/>
          <w:sz w:val="24"/>
          <w:szCs w:val="24"/>
          <w:lang w:val="ru-RU"/>
        </w:rPr>
      </w:pPr>
      <w:proofErr w:type="gramStart"/>
      <w:r w:rsidRPr="00D20237">
        <w:rPr>
          <w:rFonts w:ascii="Times New Roman" w:hAnsi="Times New Roman"/>
          <w:sz w:val="24"/>
          <w:szCs w:val="24"/>
          <w:lang w:val="ru-RU"/>
        </w:rPr>
        <w:t>Баллы, начисленные Экипажу в первом и в</w:t>
      </w:r>
      <w:r w:rsidR="00FE1087">
        <w:rPr>
          <w:rFonts w:ascii="Times New Roman" w:hAnsi="Times New Roman"/>
          <w:sz w:val="24"/>
          <w:szCs w:val="24"/>
          <w:lang w:val="ru-RU"/>
        </w:rPr>
        <w:t>о в</w:t>
      </w:r>
      <w:r w:rsidRPr="00D20237">
        <w:rPr>
          <w:rFonts w:ascii="Times New Roman" w:hAnsi="Times New Roman"/>
          <w:sz w:val="24"/>
          <w:szCs w:val="24"/>
          <w:lang w:val="ru-RU"/>
        </w:rPr>
        <w:t>тором тур</w:t>
      </w:r>
      <w:r w:rsidR="00FE1087">
        <w:rPr>
          <w:rFonts w:ascii="Times New Roman" w:hAnsi="Times New Roman"/>
          <w:sz w:val="24"/>
          <w:szCs w:val="24"/>
          <w:lang w:val="ru-RU"/>
        </w:rPr>
        <w:t>е</w:t>
      </w:r>
      <w:r w:rsidRPr="00D20237">
        <w:rPr>
          <w:rFonts w:ascii="Times New Roman" w:hAnsi="Times New Roman"/>
          <w:sz w:val="24"/>
          <w:szCs w:val="24"/>
          <w:lang w:val="ru-RU"/>
        </w:rPr>
        <w:t xml:space="preserve"> суммируются</w:t>
      </w:r>
      <w:proofErr w:type="gramEnd"/>
      <w:r w:rsidRPr="00D20237">
        <w:rPr>
          <w:rFonts w:ascii="Times New Roman" w:hAnsi="Times New Roman"/>
          <w:sz w:val="24"/>
          <w:szCs w:val="24"/>
          <w:lang w:val="ru-RU"/>
        </w:rPr>
        <w:t>. Более</w:t>
      </w:r>
    </w:p>
    <w:p w:rsidR="00622DCA" w:rsidRPr="00367CB7" w:rsidRDefault="00622DCA" w:rsidP="000B0DC1">
      <w:pPr>
        <w:widowControl w:val="0"/>
        <w:overflowPunct w:val="0"/>
        <w:autoSpaceDE w:val="0"/>
        <w:autoSpaceDN w:val="0"/>
        <w:adjustRightInd w:val="0"/>
        <w:spacing w:after="0" w:line="240" w:lineRule="auto"/>
        <w:ind w:right="160"/>
        <w:jc w:val="both"/>
        <w:rPr>
          <w:rFonts w:ascii="Times New Roman" w:hAnsi="Times New Roman"/>
          <w:sz w:val="24"/>
          <w:szCs w:val="24"/>
          <w:lang w:val="ru-RU"/>
        </w:rPr>
      </w:pPr>
      <w:r w:rsidRPr="00D20237">
        <w:rPr>
          <w:rFonts w:ascii="Times New Roman" w:hAnsi="Times New Roman"/>
          <w:sz w:val="24"/>
          <w:szCs w:val="24"/>
          <w:lang w:val="ru-RU"/>
        </w:rPr>
        <w:t xml:space="preserve"> высокое место на этапе</w:t>
      </w:r>
      <w:r>
        <w:rPr>
          <w:rFonts w:ascii="Times New Roman" w:hAnsi="Times New Roman"/>
          <w:sz w:val="24"/>
          <w:szCs w:val="24"/>
          <w:lang w:val="ru-RU"/>
        </w:rPr>
        <w:t xml:space="preserve"> и итоговом зачете</w:t>
      </w:r>
      <w:r w:rsidRPr="00D20237">
        <w:rPr>
          <w:rFonts w:ascii="Times New Roman" w:hAnsi="Times New Roman"/>
          <w:sz w:val="24"/>
          <w:szCs w:val="24"/>
          <w:lang w:val="ru-RU"/>
        </w:rPr>
        <w:t xml:space="preserve"> занимает Экипаж с большей суммой баллов. </w:t>
      </w:r>
    </w:p>
    <w:p w:rsidR="00622DCA" w:rsidRPr="00D20237" w:rsidRDefault="00622DCA" w:rsidP="000B0DC1">
      <w:pPr>
        <w:widowControl w:val="0"/>
        <w:overflowPunct w:val="0"/>
        <w:autoSpaceDE w:val="0"/>
        <w:autoSpaceDN w:val="0"/>
        <w:adjustRightInd w:val="0"/>
        <w:spacing w:after="0" w:line="240" w:lineRule="auto"/>
        <w:ind w:right="120"/>
        <w:jc w:val="both"/>
        <w:rPr>
          <w:rFonts w:ascii="Times New Roman" w:hAnsi="Times New Roman"/>
          <w:sz w:val="24"/>
          <w:szCs w:val="24"/>
          <w:lang w:val="ru-RU"/>
        </w:rPr>
      </w:pPr>
      <w:r w:rsidRPr="00D20237">
        <w:rPr>
          <w:rFonts w:ascii="Times New Roman" w:hAnsi="Times New Roman"/>
          <w:sz w:val="24"/>
          <w:szCs w:val="24"/>
          <w:lang w:val="ru-RU"/>
        </w:rPr>
        <w:t>4.</w:t>
      </w:r>
      <w:r>
        <w:rPr>
          <w:rFonts w:ascii="Times New Roman" w:hAnsi="Times New Roman"/>
          <w:sz w:val="24"/>
          <w:szCs w:val="24"/>
          <w:lang w:val="ru-RU"/>
        </w:rPr>
        <w:t>8</w:t>
      </w:r>
      <w:r w:rsidRPr="00D20237">
        <w:rPr>
          <w:rFonts w:ascii="Times New Roman" w:hAnsi="Times New Roman"/>
          <w:sz w:val="24"/>
          <w:szCs w:val="24"/>
          <w:lang w:val="ru-RU"/>
        </w:rPr>
        <w:t xml:space="preserve">. Организаторы оставляют за собой право на окончательное утверждение результатов этапа в течение </w:t>
      </w:r>
      <w:r>
        <w:rPr>
          <w:rFonts w:ascii="Times New Roman" w:hAnsi="Times New Roman"/>
          <w:sz w:val="24"/>
          <w:szCs w:val="24"/>
          <w:lang w:val="ru-RU"/>
        </w:rPr>
        <w:t>10</w:t>
      </w:r>
      <w:r w:rsidRPr="00D20237">
        <w:rPr>
          <w:rFonts w:ascii="Times New Roman" w:hAnsi="Times New Roman"/>
          <w:sz w:val="24"/>
          <w:szCs w:val="24"/>
          <w:lang w:val="ru-RU"/>
        </w:rPr>
        <w:t xml:space="preserve"> календарных дней со дня официального отъезда.</w:t>
      </w:r>
    </w:p>
    <w:p w:rsidR="00622DCA" w:rsidRPr="00D20237" w:rsidRDefault="00622DCA" w:rsidP="000B0DC1">
      <w:pPr>
        <w:widowControl w:val="0"/>
        <w:autoSpaceDE w:val="0"/>
        <w:autoSpaceDN w:val="0"/>
        <w:adjustRightInd w:val="0"/>
        <w:spacing w:after="0" w:line="240" w:lineRule="auto"/>
        <w:jc w:val="both"/>
        <w:rPr>
          <w:rFonts w:ascii="Times New Roman" w:hAnsi="Times New Roman"/>
          <w:sz w:val="24"/>
          <w:szCs w:val="24"/>
          <w:lang w:val="ru-RU"/>
        </w:rPr>
      </w:pPr>
    </w:p>
    <w:p w:rsidR="00622DCA" w:rsidRPr="00F04ADF" w:rsidRDefault="00622DCA" w:rsidP="000B0DC1">
      <w:pPr>
        <w:widowControl w:val="0"/>
        <w:autoSpaceDE w:val="0"/>
        <w:autoSpaceDN w:val="0"/>
        <w:adjustRightInd w:val="0"/>
        <w:spacing w:after="0" w:line="240" w:lineRule="auto"/>
        <w:jc w:val="both"/>
        <w:rPr>
          <w:rFonts w:ascii="Times New Roman" w:hAnsi="Times New Roman"/>
          <w:sz w:val="24"/>
          <w:szCs w:val="24"/>
          <w:lang w:val="ru-RU"/>
        </w:rPr>
      </w:pPr>
      <w:r w:rsidRPr="00F04ADF">
        <w:rPr>
          <w:rFonts w:ascii="Times New Roman" w:hAnsi="Times New Roman"/>
          <w:b/>
          <w:bCs/>
          <w:sz w:val="28"/>
          <w:szCs w:val="28"/>
          <w:lang w:val="ru-RU"/>
        </w:rPr>
        <w:t xml:space="preserve">5. </w:t>
      </w:r>
      <w:r>
        <w:rPr>
          <w:rFonts w:ascii="Times New Roman" w:hAnsi="Times New Roman"/>
          <w:b/>
          <w:bCs/>
          <w:sz w:val="28"/>
          <w:szCs w:val="28"/>
          <w:lang w:val="ru-RU"/>
        </w:rPr>
        <w:t>Судейство</w:t>
      </w:r>
      <w:r w:rsidRPr="00F04ADF">
        <w:rPr>
          <w:rFonts w:ascii="Times New Roman" w:hAnsi="Times New Roman"/>
          <w:b/>
          <w:bCs/>
          <w:sz w:val="28"/>
          <w:szCs w:val="28"/>
          <w:lang w:val="ru-RU"/>
        </w:rPr>
        <w:t>:</w:t>
      </w:r>
    </w:p>
    <w:p w:rsidR="00622DCA" w:rsidRPr="00D20237" w:rsidRDefault="00F04ADF" w:rsidP="000B0DC1">
      <w:pPr>
        <w:widowControl w:val="0"/>
        <w:tabs>
          <w:tab w:val="num" w:pos="360"/>
        </w:tabs>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00622DCA">
        <w:rPr>
          <w:rFonts w:ascii="Times New Roman" w:hAnsi="Times New Roman"/>
          <w:sz w:val="24"/>
          <w:szCs w:val="24"/>
          <w:lang w:val="ru-RU"/>
        </w:rPr>
        <w:t>Судейская коллегия</w:t>
      </w:r>
      <w:r w:rsidR="00622DCA" w:rsidRPr="00D20237">
        <w:rPr>
          <w:rFonts w:ascii="Times New Roman" w:hAnsi="Times New Roman"/>
          <w:sz w:val="24"/>
          <w:szCs w:val="24"/>
          <w:lang w:val="ru-RU"/>
        </w:rPr>
        <w:t xml:space="preserve"> этапа </w:t>
      </w:r>
      <w:r w:rsidR="00622DCA">
        <w:rPr>
          <w:rFonts w:ascii="Times New Roman" w:hAnsi="Times New Roman"/>
          <w:sz w:val="24"/>
          <w:szCs w:val="24"/>
          <w:lang w:val="ru-RU"/>
        </w:rPr>
        <w:t>с</w:t>
      </w:r>
      <w:r w:rsidR="00622DCA" w:rsidRPr="00D20237">
        <w:rPr>
          <w:rFonts w:ascii="Times New Roman" w:hAnsi="Times New Roman"/>
          <w:sz w:val="24"/>
          <w:szCs w:val="24"/>
          <w:lang w:val="ru-RU"/>
        </w:rPr>
        <w:t xml:space="preserve">оревнования определяется организатором Турнира. </w:t>
      </w:r>
    </w:p>
    <w:p w:rsidR="00622DCA" w:rsidRPr="00731D31" w:rsidRDefault="00622DCA" w:rsidP="000B0DC1">
      <w:pPr>
        <w:widowControl w:val="0"/>
        <w:numPr>
          <w:ilvl w:val="0"/>
          <w:numId w:val="14"/>
        </w:numPr>
        <w:tabs>
          <w:tab w:val="clear" w:pos="720"/>
          <w:tab w:val="num" w:pos="360"/>
        </w:tabs>
        <w:overflowPunct w:val="0"/>
        <w:autoSpaceDE w:val="0"/>
        <w:autoSpaceDN w:val="0"/>
        <w:adjustRightInd w:val="0"/>
        <w:spacing w:after="0" w:line="240" w:lineRule="auto"/>
        <w:ind w:left="0" w:firstLine="0"/>
        <w:jc w:val="both"/>
        <w:rPr>
          <w:rFonts w:ascii="Times New Roman" w:hAnsi="Times New Roman"/>
          <w:sz w:val="24"/>
          <w:szCs w:val="24"/>
          <w:lang w:val="ru-RU"/>
        </w:rPr>
      </w:pPr>
      <w:r>
        <w:rPr>
          <w:rFonts w:ascii="Times New Roman" w:hAnsi="Times New Roman"/>
          <w:sz w:val="24"/>
          <w:szCs w:val="24"/>
          <w:lang w:val="ru-RU"/>
        </w:rPr>
        <w:t xml:space="preserve">Судейская коллегия </w:t>
      </w:r>
      <w:r w:rsidRPr="00731D31">
        <w:rPr>
          <w:rFonts w:ascii="Times New Roman" w:hAnsi="Times New Roman"/>
          <w:sz w:val="24"/>
          <w:szCs w:val="24"/>
          <w:lang w:val="ru-RU"/>
        </w:rPr>
        <w:t xml:space="preserve"> формируется следующим образом: </w:t>
      </w:r>
    </w:p>
    <w:p w:rsidR="00622DCA" w:rsidRDefault="00622DCA" w:rsidP="000B0DC1">
      <w:pPr>
        <w:widowControl w:val="0"/>
        <w:numPr>
          <w:ilvl w:val="0"/>
          <w:numId w:val="15"/>
        </w:numPr>
        <w:tabs>
          <w:tab w:val="clear" w:pos="720"/>
          <w:tab w:val="num" w:pos="140"/>
        </w:tabs>
        <w:overflowPunct w:val="0"/>
        <w:autoSpaceDE w:val="0"/>
        <w:autoSpaceDN w:val="0"/>
        <w:adjustRightInd w:val="0"/>
        <w:spacing w:after="0" w:line="240" w:lineRule="auto"/>
        <w:ind w:left="0" w:firstLine="0"/>
        <w:jc w:val="both"/>
        <w:rPr>
          <w:rFonts w:ascii="Times New Roman" w:hAnsi="Times New Roman"/>
          <w:sz w:val="24"/>
          <w:szCs w:val="24"/>
        </w:rPr>
      </w:pPr>
      <w:proofErr w:type="spellStart"/>
      <w:r>
        <w:rPr>
          <w:rFonts w:ascii="Times New Roman" w:hAnsi="Times New Roman"/>
          <w:sz w:val="24"/>
          <w:szCs w:val="24"/>
        </w:rPr>
        <w:t>Главный</w:t>
      </w:r>
      <w:proofErr w:type="spellEnd"/>
      <w:r>
        <w:rPr>
          <w:rFonts w:ascii="Times New Roman" w:hAnsi="Times New Roman"/>
          <w:sz w:val="24"/>
          <w:szCs w:val="24"/>
        </w:rPr>
        <w:t xml:space="preserve"> </w:t>
      </w:r>
      <w:proofErr w:type="spellStart"/>
      <w:r>
        <w:rPr>
          <w:rFonts w:ascii="Times New Roman" w:hAnsi="Times New Roman"/>
          <w:sz w:val="24"/>
          <w:szCs w:val="24"/>
        </w:rPr>
        <w:t>судья</w:t>
      </w:r>
      <w:proofErr w:type="spellEnd"/>
      <w:r>
        <w:rPr>
          <w:rFonts w:ascii="Times New Roman" w:hAnsi="Times New Roman"/>
          <w:sz w:val="24"/>
          <w:szCs w:val="24"/>
        </w:rPr>
        <w:t xml:space="preserve"> </w:t>
      </w:r>
      <w:proofErr w:type="spellStart"/>
      <w:r>
        <w:rPr>
          <w:rFonts w:ascii="Times New Roman" w:hAnsi="Times New Roman"/>
          <w:sz w:val="24"/>
          <w:szCs w:val="24"/>
        </w:rPr>
        <w:t>соревнований</w:t>
      </w:r>
      <w:proofErr w:type="spellEnd"/>
      <w:r>
        <w:rPr>
          <w:rFonts w:ascii="Times New Roman" w:hAnsi="Times New Roman"/>
          <w:sz w:val="24"/>
          <w:szCs w:val="24"/>
        </w:rPr>
        <w:t xml:space="preserve"> </w:t>
      </w:r>
      <w:r>
        <w:rPr>
          <w:rFonts w:ascii="Times New Roman" w:hAnsi="Times New Roman"/>
          <w:sz w:val="24"/>
          <w:szCs w:val="24"/>
          <w:lang w:val="ru-RU"/>
        </w:rPr>
        <w:t>(этапа)</w:t>
      </w:r>
    </w:p>
    <w:p w:rsidR="00622DCA" w:rsidRPr="00731D31" w:rsidRDefault="00622DCA" w:rsidP="000B0DC1">
      <w:pPr>
        <w:widowControl w:val="0"/>
        <w:numPr>
          <w:ilvl w:val="0"/>
          <w:numId w:val="15"/>
        </w:numPr>
        <w:tabs>
          <w:tab w:val="clear" w:pos="720"/>
          <w:tab w:val="num" w:pos="140"/>
        </w:tabs>
        <w:overflowPunct w:val="0"/>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lang w:val="ru-RU"/>
        </w:rPr>
        <w:t>Судья</w:t>
      </w:r>
      <w:r>
        <w:rPr>
          <w:rFonts w:ascii="Times New Roman" w:hAnsi="Times New Roman"/>
          <w:sz w:val="24"/>
          <w:szCs w:val="24"/>
        </w:rPr>
        <w:t xml:space="preserve"> </w:t>
      </w:r>
      <w:proofErr w:type="spellStart"/>
      <w:r>
        <w:rPr>
          <w:rFonts w:ascii="Times New Roman" w:hAnsi="Times New Roman"/>
          <w:sz w:val="24"/>
          <w:szCs w:val="24"/>
        </w:rPr>
        <w:t>секретарь</w:t>
      </w:r>
      <w:proofErr w:type="spellEnd"/>
      <w:r>
        <w:rPr>
          <w:rFonts w:ascii="Times New Roman" w:hAnsi="Times New Roman"/>
          <w:sz w:val="24"/>
          <w:szCs w:val="24"/>
        </w:rPr>
        <w:t xml:space="preserve"> </w:t>
      </w:r>
      <w:proofErr w:type="spellStart"/>
      <w:r>
        <w:rPr>
          <w:rFonts w:ascii="Times New Roman" w:hAnsi="Times New Roman"/>
          <w:sz w:val="24"/>
          <w:szCs w:val="24"/>
        </w:rPr>
        <w:t>соревнований</w:t>
      </w:r>
      <w:proofErr w:type="spellEnd"/>
      <w:r>
        <w:rPr>
          <w:rFonts w:ascii="Times New Roman" w:hAnsi="Times New Roman"/>
          <w:sz w:val="24"/>
          <w:szCs w:val="24"/>
        </w:rPr>
        <w:t xml:space="preserve"> </w:t>
      </w:r>
    </w:p>
    <w:p w:rsidR="00622DCA" w:rsidRDefault="00622DCA" w:rsidP="000B0DC1">
      <w:pPr>
        <w:widowControl w:val="0"/>
        <w:numPr>
          <w:ilvl w:val="0"/>
          <w:numId w:val="15"/>
        </w:numPr>
        <w:tabs>
          <w:tab w:val="clear" w:pos="720"/>
          <w:tab w:val="num" w:pos="140"/>
        </w:tabs>
        <w:overflowPunct w:val="0"/>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lang w:val="ru-RU"/>
        </w:rPr>
        <w:t>Судьи в зоне соревнований</w:t>
      </w:r>
    </w:p>
    <w:p w:rsidR="00622DCA" w:rsidRPr="00D20237" w:rsidRDefault="00622DCA" w:rsidP="000B0DC1">
      <w:pPr>
        <w:widowControl w:val="0"/>
        <w:autoSpaceDE w:val="0"/>
        <w:autoSpaceDN w:val="0"/>
        <w:adjustRightInd w:val="0"/>
        <w:spacing w:after="0" w:line="240" w:lineRule="auto"/>
        <w:jc w:val="both"/>
        <w:rPr>
          <w:rFonts w:ascii="Times New Roman" w:hAnsi="Times New Roman"/>
          <w:sz w:val="24"/>
          <w:szCs w:val="24"/>
          <w:lang w:val="ru-RU"/>
        </w:rPr>
      </w:pPr>
      <w:r w:rsidRPr="00D20237">
        <w:rPr>
          <w:rFonts w:ascii="Times New Roman" w:hAnsi="Times New Roman"/>
          <w:sz w:val="24"/>
          <w:szCs w:val="24"/>
          <w:lang w:val="ru-RU"/>
        </w:rPr>
        <w:t>5.3 Решение Главного судьи, является решающим.</w:t>
      </w:r>
    </w:p>
    <w:p w:rsidR="00622DCA" w:rsidRPr="00D20237" w:rsidRDefault="00622DCA" w:rsidP="000B0DC1">
      <w:pPr>
        <w:widowControl w:val="0"/>
        <w:autoSpaceDE w:val="0"/>
        <w:autoSpaceDN w:val="0"/>
        <w:adjustRightInd w:val="0"/>
        <w:spacing w:after="0" w:line="240" w:lineRule="auto"/>
        <w:jc w:val="both"/>
        <w:rPr>
          <w:rFonts w:ascii="Times New Roman" w:hAnsi="Times New Roman"/>
          <w:sz w:val="24"/>
          <w:szCs w:val="24"/>
          <w:lang w:val="ru-RU"/>
        </w:rPr>
      </w:pPr>
    </w:p>
    <w:p w:rsidR="00622DCA" w:rsidRDefault="00622DCA" w:rsidP="000B0DC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8"/>
          <w:szCs w:val="28"/>
        </w:rPr>
        <w:t xml:space="preserve">6. </w:t>
      </w:r>
      <w:proofErr w:type="spellStart"/>
      <w:r>
        <w:rPr>
          <w:rFonts w:ascii="Times New Roman" w:hAnsi="Times New Roman"/>
          <w:b/>
          <w:bCs/>
          <w:sz w:val="28"/>
          <w:szCs w:val="28"/>
        </w:rPr>
        <w:t>Санкции</w:t>
      </w:r>
      <w:proofErr w:type="spellEnd"/>
      <w:r>
        <w:rPr>
          <w:rFonts w:ascii="Times New Roman" w:hAnsi="Times New Roman"/>
          <w:b/>
          <w:bCs/>
          <w:sz w:val="28"/>
          <w:szCs w:val="28"/>
        </w:rPr>
        <w:t xml:space="preserve"> и </w:t>
      </w:r>
      <w:proofErr w:type="spellStart"/>
      <w:r>
        <w:rPr>
          <w:rFonts w:ascii="Times New Roman" w:hAnsi="Times New Roman"/>
          <w:b/>
          <w:bCs/>
          <w:sz w:val="28"/>
          <w:szCs w:val="28"/>
        </w:rPr>
        <w:t>апелляции</w:t>
      </w:r>
      <w:proofErr w:type="spellEnd"/>
      <w:r>
        <w:rPr>
          <w:rFonts w:ascii="Times New Roman" w:hAnsi="Times New Roman"/>
          <w:b/>
          <w:bCs/>
          <w:sz w:val="28"/>
          <w:szCs w:val="28"/>
        </w:rPr>
        <w:t>:</w:t>
      </w:r>
    </w:p>
    <w:p w:rsidR="00622DCA" w:rsidRDefault="00622DCA" w:rsidP="000B0DC1">
      <w:pPr>
        <w:widowControl w:val="0"/>
        <w:autoSpaceDE w:val="0"/>
        <w:autoSpaceDN w:val="0"/>
        <w:adjustRightInd w:val="0"/>
        <w:spacing w:after="0" w:line="240" w:lineRule="auto"/>
        <w:jc w:val="both"/>
        <w:rPr>
          <w:rFonts w:ascii="Times New Roman" w:hAnsi="Times New Roman"/>
          <w:sz w:val="24"/>
          <w:szCs w:val="24"/>
        </w:rPr>
      </w:pPr>
    </w:p>
    <w:p w:rsidR="00622DCA" w:rsidRDefault="00622DCA" w:rsidP="000B0DC1">
      <w:pPr>
        <w:widowControl w:val="0"/>
        <w:numPr>
          <w:ilvl w:val="0"/>
          <w:numId w:val="16"/>
        </w:numPr>
        <w:tabs>
          <w:tab w:val="clear" w:pos="720"/>
          <w:tab w:val="num" w:pos="480"/>
        </w:tabs>
        <w:overflowPunct w:val="0"/>
        <w:autoSpaceDE w:val="0"/>
        <w:autoSpaceDN w:val="0"/>
        <w:adjustRightInd w:val="0"/>
        <w:spacing w:after="0" w:line="240" w:lineRule="auto"/>
        <w:ind w:left="0" w:right="1620" w:firstLine="0"/>
        <w:jc w:val="both"/>
        <w:rPr>
          <w:rFonts w:ascii="Times New Roman" w:hAnsi="Times New Roman"/>
          <w:sz w:val="23"/>
          <w:szCs w:val="23"/>
        </w:rPr>
      </w:pPr>
      <w:r w:rsidRPr="00A43F10">
        <w:rPr>
          <w:rFonts w:ascii="Times New Roman" w:hAnsi="Times New Roman"/>
          <w:b/>
          <w:sz w:val="23"/>
          <w:szCs w:val="23"/>
          <w:lang w:val="ru-RU"/>
        </w:rPr>
        <w:t>Разрешение возникающих спорных ситуаций и применение санкций,</w:t>
      </w:r>
      <w:r w:rsidRPr="00D20237">
        <w:rPr>
          <w:rFonts w:ascii="Times New Roman" w:hAnsi="Times New Roman"/>
          <w:sz w:val="23"/>
          <w:szCs w:val="23"/>
          <w:lang w:val="ru-RU"/>
        </w:rPr>
        <w:t xml:space="preserve"> предусмотренных настоящими Правилами, входит в компетенцию </w:t>
      </w:r>
      <w:r>
        <w:rPr>
          <w:rFonts w:ascii="Times New Roman" w:hAnsi="Times New Roman"/>
          <w:sz w:val="23"/>
          <w:szCs w:val="23"/>
          <w:lang w:val="ru-RU"/>
        </w:rPr>
        <w:t>Судейской коллегии</w:t>
      </w:r>
      <w:r>
        <w:rPr>
          <w:rFonts w:ascii="Times New Roman" w:hAnsi="Times New Roman"/>
          <w:sz w:val="23"/>
          <w:szCs w:val="23"/>
        </w:rPr>
        <w:t xml:space="preserve">. </w:t>
      </w:r>
    </w:p>
    <w:p w:rsidR="00A43F10" w:rsidRPr="00A43F10" w:rsidRDefault="00622DCA" w:rsidP="000B0DC1">
      <w:pPr>
        <w:widowControl w:val="0"/>
        <w:numPr>
          <w:ilvl w:val="0"/>
          <w:numId w:val="16"/>
        </w:numPr>
        <w:tabs>
          <w:tab w:val="clear" w:pos="720"/>
          <w:tab w:val="num" w:pos="480"/>
        </w:tabs>
        <w:overflowPunct w:val="0"/>
        <w:autoSpaceDE w:val="0"/>
        <w:autoSpaceDN w:val="0"/>
        <w:adjustRightInd w:val="0"/>
        <w:spacing w:after="0" w:line="240" w:lineRule="auto"/>
        <w:ind w:left="0" w:firstLine="0"/>
        <w:jc w:val="both"/>
        <w:rPr>
          <w:rFonts w:ascii="Times New Roman" w:hAnsi="Times New Roman"/>
          <w:b/>
          <w:sz w:val="24"/>
          <w:szCs w:val="24"/>
          <w:lang w:val="ru-RU"/>
        </w:rPr>
      </w:pPr>
      <w:r w:rsidRPr="00A43F10">
        <w:rPr>
          <w:rFonts w:ascii="Times New Roman" w:hAnsi="Times New Roman"/>
          <w:b/>
          <w:bCs/>
          <w:sz w:val="24"/>
          <w:szCs w:val="24"/>
          <w:lang w:val="ru-RU"/>
        </w:rPr>
        <w:t>При нарушении правил  экипажу выносится предупреждение.</w:t>
      </w:r>
    </w:p>
    <w:p w:rsidR="00622DCA" w:rsidRPr="00D20237" w:rsidRDefault="00622DCA" w:rsidP="000B0DC1">
      <w:pPr>
        <w:widowControl w:val="0"/>
        <w:overflowPunct w:val="0"/>
        <w:autoSpaceDE w:val="0"/>
        <w:autoSpaceDN w:val="0"/>
        <w:adjustRightInd w:val="0"/>
        <w:spacing w:after="0" w:line="240" w:lineRule="auto"/>
        <w:jc w:val="both"/>
        <w:rPr>
          <w:rFonts w:ascii="Times New Roman" w:hAnsi="Times New Roman"/>
          <w:sz w:val="24"/>
          <w:szCs w:val="24"/>
          <w:lang w:val="ru-RU"/>
        </w:rPr>
      </w:pPr>
      <w:proofErr w:type="gramStart"/>
      <w:r>
        <w:rPr>
          <w:rFonts w:ascii="Times New Roman" w:hAnsi="Times New Roman"/>
          <w:bCs/>
          <w:sz w:val="24"/>
          <w:szCs w:val="24"/>
          <w:lang w:val="ru-RU"/>
        </w:rPr>
        <w:t>Экипажу</w:t>
      </w:r>
      <w:proofErr w:type="gramEnd"/>
      <w:r w:rsidRPr="00D20237">
        <w:rPr>
          <w:rFonts w:ascii="Times New Roman" w:hAnsi="Times New Roman"/>
          <w:b/>
          <w:bCs/>
          <w:sz w:val="24"/>
          <w:szCs w:val="24"/>
          <w:lang w:val="ru-RU"/>
        </w:rPr>
        <w:t xml:space="preserve"> </w:t>
      </w:r>
      <w:r>
        <w:rPr>
          <w:rFonts w:ascii="Times New Roman" w:hAnsi="Times New Roman"/>
          <w:sz w:val="24"/>
          <w:szCs w:val="24"/>
          <w:lang w:val="ru-RU"/>
        </w:rPr>
        <w:t xml:space="preserve"> </w:t>
      </w:r>
      <w:r w:rsidRPr="00D20237">
        <w:rPr>
          <w:rFonts w:ascii="Times New Roman" w:hAnsi="Times New Roman"/>
          <w:sz w:val="24"/>
          <w:szCs w:val="24"/>
          <w:lang w:val="ru-RU"/>
        </w:rPr>
        <w:t xml:space="preserve">которому вынесено </w:t>
      </w:r>
      <w:r>
        <w:rPr>
          <w:rFonts w:ascii="Times New Roman" w:hAnsi="Times New Roman"/>
          <w:sz w:val="24"/>
          <w:szCs w:val="24"/>
          <w:lang w:val="ru-RU"/>
        </w:rPr>
        <w:t>предупреждение (э</w:t>
      </w:r>
      <w:r w:rsidRPr="00D20237">
        <w:rPr>
          <w:rFonts w:ascii="Times New Roman" w:hAnsi="Times New Roman"/>
          <w:sz w:val="24"/>
          <w:szCs w:val="24"/>
          <w:lang w:val="ru-RU"/>
        </w:rPr>
        <w:t>то фиксируется в журнале санкций и предупреждений</w:t>
      </w:r>
      <w:r>
        <w:rPr>
          <w:rFonts w:ascii="Times New Roman" w:hAnsi="Times New Roman"/>
          <w:sz w:val="24"/>
          <w:szCs w:val="24"/>
          <w:lang w:val="ru-RU"/>
        </w:rPr>
        <w:t xml:space="preserve"> и доносится до Экипажа по средствам радио или телефонной связи</w:t>
      </w:r>
      <w:r w:rsidRPr="00D20237">
        <w:rPr>
          <w:rFonts w:ascii="Times New Roman" w:hAnsi="Times New Roman"/>
          <w:sz w:val="24"/>
          <w:szCs w:val="24"/>
          <w:lang w:val="ru-RU"/>
        </w:rPr>
        <w:t>, с указанием даты</w:t>
      </w:r>
      <w:r>
        <w:rPr>
          <w:rFonts w:ascii="Times New Roman" w:hAnsi="Times New Roman"/>
          <w:sz w:val="24"/>
          <w:szCs w:val="24"/>
          <w:lang w:val="ru-RU"/>
        </w:rPr>
        <w:t>, времени и причины</w:t>
      </w:r>
      <w:r w:rsidRPr="00D20237">
        <w:rPr>
          <w:rFonts w:ascii="Times New Roman" w:hAnsi="Times New Roman"/>
          <w:sz w:val="24"/>
          <w:szCs w:val="24"/>
          <w:lang w:val="ru-RU"/>
        </w:rPr>
        <w:t xml:space="preserve"> вынесения</w:t>
      </w:r>
      <w:r>
        <w:rPr>
          <w:rFonts w:ascii="Times New Roman" w:hAnsi="Times New Roman"/>
          <w:sz w:val="24"/>
          <w:szCs w:val="24"/>
          <w:lang w:val="ru-RU"/>
        </w:rPr>
        <w:t>,</w:t>
      </w:r>
      <w:r w:rsidRPr="00D20237">
        <w:rPr>
          <w:rFonts w:ascii="Times New Roman" w:hAnsi="Times New Roman"/>
          <w:sz w:val="24"/>
          <w:szCs w:val="24"/>
          <w:lang w:val="ru-RU"/>
        </w:rPr>
        <w:t xml:space="preserve"> </w:t>
      </w:r>
      <w:r>
        <w:rPr>
          <w:rFonts w:ascii="Times New Roman" w:hAnsi="Times New Roman"/>
          <w:sz w:val="24"/>
          <w:szCs w:val="24"/>
          <w:lang w:val="ru-RU"/>
        </w:rPr>
        <w:t>а так же с</w:t>
      </w:r>
      <w:r w:rsidRPr="00D20237">
        <w:rPr>
          <w:rFonts w:ascii="Times New Roman" w:hAnsi="Times New Roman"/>
          <w:sz w:val="24"/>
          <w:szCs w:val="24"/>
          <w:lang w:val="ru-RU"/>
        </w:rPr>
        <w:t xml:space="preserve"> пунктом нарушения. Спортсмен расписывается в журнале о том, что он осведомлен. При втором предупреждении </w:t>
      </w:r>
      <w:r>
        <w:rPr>
          <w:rFonts w:ascii="Times New Roman" w:hAnsi="Times New Roman"/>
          <w:sz w:val="24"/>
          <w:szCs w:val="24"/>
          <w:lang w:val="ru-RU"/>
        </w:rPr>
        <w:t>экипажу</w:t>
      </w:r>
      <w:r w:rsidRPr="00D20237">
        <w:rPr>
          <w:rFonts w:ascii="Times New Roman" w:hAnsi="Times New Roman"/>
          <w:sz w:val="24"/>
          <w:szCs w:val="24"/>
          <w:lang w:val="ru-RU"/>
        </w:rPr>
        <w:t xml:space="preserve"> </w:t>
      </w:r>
      <w:r>
        <w:rPr>
          <w:rFonts w:ascii="Times New Roman" w:hAnsi="Times New Roman"/>
          <w:sz w:val="24"/>
          <w:szCs w:val="24"/>
          <w:lang w:val="ru-RU"/>
        </w:rPr>
        <w:t>начисляются 20 штрафных балов</w:t>
      </w:r>
      <w:r w:rsidRPr="00D20237">
        <w:rPr>
          <w:rFonts w:ascii="Times New Roman" w:hAnsi="Times New Roman"/>
          <w:sz w:val="24"/>
          <w:szCs w:val="24"/>
          <w:lang w:val="ru-RU"/>
        </w:rPr>
        <w:t xml:space="preserve">: </w:t>
      </w:r>
    </w:p>
    <w:p w:rsidR="00622DCA" w:rsidRPr="00D20237" w:rsidRDefault="00622DCA" w:rsidP="000B0DC1">
      <w:pPr>
        <w:widowControl w:val="0"/>
        <w:numPr>
          <w:ilvl w:val="0"/>
          <w:numId w:val="17"/>
        </w:numPr>
        <w:tabs>
          <w:tab w:val="clear" w:pos="720"/>
          <w:tab w:val="num" w:pos="0"/>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D20237">
        <w:rPr>
          <w:rFonts w:ascii="Times New Roman" w:hAnsi="Times New Roman"/>
          <w:sz w:val="24"/>
          <w:szCs w:val="24"/>
          <w:lang w:val="ru-RU"/>
        </w:rPr>
        <w:t xml:space="preserve">Опоздание Экипажа на церемонию Открытия </w:t>
      </w:r>
      <w:r w:rsidR="005C4053">
        <w:rPr>
          <w:rFonts w:ascii="Times New Roman" w:hAnsi="Times New Roman"/>
          <w:sz w:val="24"/>
          <w:szCs w:val="24"/>
          <w:lang w:val="ru-RU"/>
        </w:rPr>
        <w:t>Кубка</w:t>
      </w:r>
      <w:r w:rsidRPr="00D20237">
        <w:rPr>
          <w:rFonts w:ascii="Times New Roman" w:hAnsi="Times New Roman"/>
          <w:sz w:val="24"/>
          <w:szCs w:val="24"/>
          <w:lang w:val="ru-RU"/>
        </w:rPr>
        <w:t xml:space="preserve"> до 10 минут</w:t>
      </w:r>
      <w:r w:rsidR="00FE1087">
        <w:rPr>
          <w:rFonts w:ascii="Times New Roman" w:hAnsi="Times New Roman"/>
          <w:sz w:val="24"/>
          <w:szCs w:val="24"/>
          <w:lang w:val="ru-RU"/>
        </w:rPr>
        <w:t xml:space="preserve"> </w:t>
      </w:r>
      <w:r>
        <w:rPr>
          <w:rFonts w:ascii="Times New Roman" w:hAnsi="Times New Roman"/>
          <w:sz w:val="24"/>
          <w:szCs w:val="24"/>
          <w:lang w:val="ru-RU"/>
        </w:rPr>
        <w:t>-</w:t>
      </w:r>
      <w:r w:rsidR="00A43F10">
        <w:rPr>
          <w:rFonts w:ascii="Times New Roman" w:hAnsi="Times New Roman"/>
          <w:sz w:val="24"/>
          <w:szCs w:val="24"/>
          <w:lang w:val="ru-RU"/>
        </w:rPr>
        <w:t xml:space="preserve"> П</w:t>
      </w:r>
      <w:r>
        <w:rPr>
          <w:rFonts w:ascii="Times New Roman" w:hAnsi="Times New Roman"/>
          <w:sz w:val="24"/>
          <w:szCs w:val="24"/>
          <w:lang w:val="ru-RU"/>
        </w:rPr>
        <w:t>редупреждение</w:t>
      </w:r>
    </w:p>
    <w:p w:rsidR="00622DCA" w:rsidRPr="00D20237" w:rsidRDefault="00622DCA" w:rsidP="000B0DC1">
      <w:pPr>
        <w:widowControl w:val="0"/>
        <w:numPr>
          <w:ilvl w:val="0"/>
          <w:numId w:val="17"/>
        </w:numPr>
        <w:tabs>
          <w:tab w:val="clear" w:pos="720"/>
          <w:tab w:val="num" w:pos="660"/>
        </w:tabs>
        <w:overflowPunct w:val="0"/>
        <w:autoSpaceDE w:val="0"/>
        <w:autoSpaceDN w:val="0"/>
        <w:adjustRightInd w:val="0"/>
        <w:spacing w:after="0" w:line="240" w:lineRule="auto"/>
        <w:ind w:left="0" w:right="320" w:firstLine="0"/>
        <w:jc w:val="both"/>
        <w:rPr>
          <w:rFonts w:ascii="Times New Roman" w:hAnsi="Times New Roman"/>
          <w:sz w:val="24"/>
          <w:szCs w:val="24"/>
          <w:lang w:val="ru-RU"/>
        </w:rPr>
      </w:pPr>
      <w:r w:rsidRPr="00D20237">
        <w:rPr>
          <w:rFonts w:ascii="Times New Roman" w:hAnsi="Times New Roman"/>
          <w:sz w:val="24"/>
          <w:szCs w:val="24"/>
          <w:lang w:val="ru-RU"/>
        </w:rPr>
        <w:t xml:space="preserve">При опоздании на регистрацию более чем на 15 минут экипаж получает </w:t>
      </w:r>
      <w:r w:rsidR="00FE1087">
        <w:rPr>
          <w:rFonts w:ascii="Times New Roman" w:hAnsi="Times New Roman"/>
          <w:sz w:val="24"/>
          <w:szCs w:val="24"/>
          <w:lang w:val="ru-RU"/>
        </w:rPr>
        <w:t xml:space="preserve">-         </w:t>
      </w:r>
      <w:r w:rsidR="00A43F10">
        <w:rPr>
          <w:rFonts w:ascii="Times New Roman" w:hAnsi="Times New Roman"/>
          <w:sz w:val="24"/>
          <w:szCs w:val="24"/>
          <w:lang w:val="ru-RU"/>
        </w:rPr>
        <w:t xml:space="preserve">          </w:t>
      </w:r>
      <w:r>
        <w:rPr>
          <w:rFonts w:ascii="Times New Roman" w:hAnsi="Times New Roman"/>
          <w:sz w:val="24"/>
          <w:szCs w:val="24"/>
          <w:lang w:val="ru-RU"/>
        </w:rPr>
        <w:t>Предупреждение</w:t>
      </w:r>
    </w:p>
    <w:p w:rsidR="00622DCA" w:rsidRPr="00D20237" w:rsidRDefault="00622DCA" w:rsidP="000B0DC1">
      <w:pPr>
        <w:widowControl w:val="0"/>
        <w:numPr>
          <w:ilvl w:val="0"/>
          <w:numId w:val="17"/>
        </w:numPr>
        <w:tabs>
          <w:tab w:val="clear" w:pos="720"/>
          <w:tab w:val="num" w:pos="600"/>
        </w:tabs>
        <w:overflowPunct w:val="0"/>
        <w:autoSpaceDE w:val="0"/>
        <w:autoSpaceDN w:val="0"/>
        <w:adjustRightInd w:val="0"/>
        <w:spacing w:after="0" w:line="240" w:lineRule="auto"/>
        <w:ind w:left="0" w:right="700" w:firstLine="0"/>
        <w:jc w:val="both"/>
        <w:rPr>
          <w:rFonts w:ascii="Times New Roman" w:hAnsi="Times New Roman"/>
          <w:sz w:val="24"/>
          <w:szCs w:val="24"/>
          <w:lang w:val="ru-RU"/>
        </w:rPr>
      </w:pPr>
      <w:r w:rsidRPr="00D20237">
        <w:rPr>
          <w:rFonts w:ascii="Times New Roman" w:hAnsi="Times New Roman"/>
          <w:sz w:val="24"/>
          <w:szCs w:val="24"/>
          <w:lang w:val="ru-RU"/>
        </w:rPr>
        <w:t xml:space="preserve">Опоздание представителя экипажа на собрание </w:t>
      </w:r>
      <w:r>
        <w:rPr>
          <w:rFonts w:ascii="Times New Roman" w:hAnsi="Times New Roman"/>
          <w:sz w:val="24"/>
          <w:szCs w:val="24"/>
          <w:lang w:val="ru-RU"/>
        </w:rPr>
        <w:t xml:space="preserve">представителей </w:t>
      </w:r>
      <w:r w:rsidRPr="00D20237">
        <w:rPr>
          <w:rFonts w:ascii="Times New Roman" w:hAnsi="Times New Roman"/>
          <w:sz w:val="24"/>
          <w:szCs w:val="24"/>
          <w:lang w:val="ru-RU"/>
        </w:rPr>
        <w:t xml:space="preserve"> </w:t>
      </w:r>
      <w:r>
        <w:rPr>
          <w:rFonts w:ascii="Times New Roman" w:hAnsi="Times New Roman"/>
          <w:sz w:val="24"/>
          <w:szCs w:val="24"/>
          <w:lang w:val="ru-RU"/>
        </w:rPr>
        <w:t>более</w:t>
      </w:r>
      <w:proofErr w:type="gramStart"/>
      <w:r w:rsidRPr="00D20237">
        <w:rPr>
          <w:rFonts w:ascii="Times New Roman" w:hAnsi="Times New Roman"/>
          <w:sz w:val="24"/>
          <w:szCs w:val="24"/>
          <w:lang w:val="ru-RU"/>
        </w:rPr>
        <w:t>,</w:t>
      </w:r>
      <w:proofErr w:type="gramEnd"/>
      <w:r w:rsidRPr="00D20237">
        <w:rPr>
          <w:rFonts w:ascii="Times New Roman" w:hAnsi="Times New Roman"/>
          <w:sz w:val="24"/>
          <w:szCs w:val="24"/>
          <w:lang w:val="ru-RU"/>
        </w:rPr>
        <w:t xml:space="preserve"> чем на 15 минут</w:t>
      </w:r>
      <w:r w:rsidR="00A43F10">
        <w:rPr>
          <w:rFonts w:ascii="Times New Roman" w:hAnsi="Times New Roman"/>
          <w:sz w:val="24"/>
          <w:szCs w:val="24"/>
          <w:lang w:val="ru-RU"/>
        </w:rPr>
        <w:t xml:space="preserve"> </w:t>
      </w:r>
      <w:r>
        <w:rPr>
          <w:rFonts w:ascii="Times New Roman" w:hAnsi="Times New Roman"/>
          <w:sz w:val="24"/>
          <w:szCs w:val="24"/>
          <w:lang w:val="ru-RU"/>
        </w:rPr>
        <w:t>-</w:t>
      </w:r>
      <w:r w:rsidR="00A43F10">
        <w:rPr>
          <w:rFonts w:ascii="Times New Roman" w:hAnsi="Times New Roman"/>
          <w:sz w:val="24"/>
          <w:szCs w:val="24"/>
          <w:lang w:val="ru-RU"/>
        </w:rPr>
        <w:t xml:space="preserve"> </w:t>
      </w:r>
      <w:r>
        <w:rPr>
          <w:rFonts w:ascii="Times New Roman" w:hAnsi="Times New Roman"/>
          <w:sz w:val="24"/>
          <w:szCs w:val="24"/>
          <w:lang w:val="ru-RU"/>
        </w:rPr>
        <w:t>Предупреждение.</w:t>
      </w:r>
    </w:p>
    <w:p w:rsidR="00622DCA" w:rsidRPr="00EA2090" w:rsidRDefault="00622DCA" w:rsidP="000B0DC1">
      <w:pPr>
        <w:widowControl w:val="0"/>
        <w:numPr>
          <w:ilvl w:val="0"/>
          <w:numId w:val="17"/>
        </w:numPr>
        <w:tabs>
          <w:tab w:val="clear" w:pos="720"/>
          <w:tab w:val="num" w:pos="0"/>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EA2090">
        <w:rPr>
          <w:rFonts w:ascii="Times New Roman" w:hAnsi="Times New Roman"/>
          <w:sz w:val="24"/>
          <w:szCs w:val="24"/>
          <w:lang w:val="ru-RU"/>
        </w:rPr>
        <w:t xml:space="preserve">Перемещение в зоне «Старт-Финиш» не на малом ходу экипажу начисляются 20 штрафных балов. </w:t>
      </w:r>
    </w:p>
    <w:p w:rsidR="00622DCA" w:rsidRPr="00D20237" w:rsidRDefault="00622DCA" w:rsidP="000B0DC1">
      <w:pPr>
        <w:widowControl w:val="0"/>
        <w:overflowPunct w:val="0"/>
        <w:autoSpaceDE w:val="0"/>
        <w:autoSpaceDN w:val="0"/>
        <w:adjustRightInd w:val="0"/>
        <w:spacing w:after="0" w:line="240" w:lineRule="auto"/>
        <w:ind w:right="120"/>
        <w:jc w:val="both"/>
        <w:rPr>
          <w:rFonts w:ascii="Times New Roman" w:hAnsi="Times New Roman"/>
          <w:sz w:val="24"/>
          <w:szCs w:val="24"/>
          <w:lang w:val="ru-RU"/>
        </w:rPr>
      </w:pPr>
      <w:r w:rsidRPr="00D20237">
        <w:rPr>
          <w:rFonts w:ascii="Times New Roman" w:hAnsi="Times New Roman"/>
          <w:sz w:val="24"/>
          <w:szCs w:val="24"/>
          <w:lang w:val="ru-RU"/>
        </w:rPr>
        <w:t>6.2.</w:t>
      </w:r>
      <w:r w:rsidR="00B730CC">
        <w:rPr>
          <w:rFonts w:ascii="Times New Roman" w:hAnsi="Times New Roman"/>
          <w:sz w:val="24"/>
          <w:szCs w:val="24"/>
          <w:lang w:val="ru-RU"/>
        </w:rPr>
        <w:t>6</w:t>
      </w:r>
      <w:r w:rsidRPr="00D20237">
        <w:rPr>
          <w:rFonts w:ascii="Times New Roman" w:hAnsi="Times New Roman"/>
          <w:sz w:val="24"/>
          <w:szCs w:val="24"/>
          <w:lang w:val="ru-RU"/>
        </w:rPr>
        <w:t>.</w:t>
      </w:r>
      <w:r w:rsidR="00B730CC">
        <w:rPr>
          <w:rFonts w:ascii="Times New Roman" w:hAnsi="Times New Roman"/>
          <w:sz w:val="24"/>
          <w:szCs w:val="24"/>
          <w:lang w:val="ru-RU"/>
        </w:rPr>
        <w:t xml:space="preserve"> </w:t>
      </w:r>
      <w:r w:rsidRPr="00D20237">
        <w:rPr>
          <w:rFonts w:ascii="Times New Roman" w:hAnsi="Times New Roman"/>
          <w:sz w:val="24"/>
          <w:szCs w:val="24"/>
          <w:lang w:val="ru-RU"/>
        </w:rPr>
        <w:t xml:space="preserve">Начиная с первого дня официальных тренировок, открытые логотипы </w:t>
      </w:r>
      <w:r>
        <w:rPr>
          <w:rFonts w:ascii="Times New Roman" w:hAnsi="Times New Roman"/>
          <w:sz w:val="24"/>
          <w:szCs w:val="24"/>
          <w:lang w:val="ru-RU"/>
        </w:rPr>
        <w:t xml:space="preserve">лодочных </w:t>
      </w:r>
      <w:r>
        <w:rPr>
          <w:rFonts w:ascii="Times New Roman" w:hAnsi="Times New Roman"/>
          <w:sz w:val="24"/>
          <w:szCs w:val="24"/>
          <w:lang w:val="ru-RU"/>
        </w:rPr>
        <w:lastRenderedPageBreak/>
        <w:t xml:space="preserve">моторов разрешены только </w:t>
      </w:r>
      <w:r w:rsidRPr="00095596">
        <w:rPr>
          <w:rFonts w:ascii="Times New Roman" w:hAnsi="Times New Roman"/>
          <w:b/>
          <w:sz w:val="28"/>
          <w:szCs w:val="28"/>
        </w:rPr>
        <w:t>Mercury</w:t>
      </w:r>
      <w:r>
        <w:rPr>
          <w:rFonts w:ascii="Times New Roman" w:hAnsi="Times New Roman"/>
          <w:sz w:val="24"/>
          <w:szCs w:val="24"/>
          <w:lang w:val="ru-RU"/>
        </w:rPr>
        <w:t xml:space="preserve">, моторы других брендов </w:t>
      </w:r>
      <w:r w:rsidRPr="00D20237">
        <w:rPr>
          <w:rFonts w:ascii="Times New Roman" w:hAnsi="Times New Roman"/>
          <w:sz w:val="24"/>
          <w:szCs w:val="24"/>
          <w:lang w:val="ru-RU"/>
        </w:rPr>
        <w:t xml:space="preserve">должны </w:t>
      </w:r>
      <w:proofErr w:type="gramStart"/>
      <w:r w:rsidRPr="00D20237">
        <w:rPr>
          <w:rFonts w:ascii="Times New Roman" w:hAnsi="Times New Roman"/>
          <w:sz w:val="24"/>
          <w:szCs w:val="24"/>
          <w:lang w:val="ru-RU"/>
        </w:rPr>
        <w:t>быть</w:t>
      </w:r>
      <w:proofErr w:type="gramEnd"/>
      <w:r w:rsidRPr="00D20237">
        <w:rPr>
          <w:rFonts w:ascii="Times New Roman" w:hAnsi="Times New Roman"/>
          <w:sz w:val="24"/>
          <w:szCs w:val="24"/>
          <w:lang w:val="ru-RU"/>
        </w:rPr>
        <w:t xml:space="preserve"> закрыты</w:t>
      </w:r>
      <w:r>
        <w:rPr>
          <w:rFonts w:ascii="Times New Roman" w:hAnsi="Times New Roman"/>
          <w:sz w:val="24"/>
          <w:szCs w:val="24"/>
          <w:lang w:val="ru-RU"/>
        </w:rPr>
        <w:t xml:space="preserve"> чехлами, номерами экипажа, спонсорскими наклейкам (любыми доступными средствами не противоречащих данным правилам. </w:t>
      </w:r>
      <w:r w:rsidRPr="00D20237">
        <w:rPr>
          <w:rFonts w:ascii="Times New Roman" w:hAnsi="Times New Roman"/>
          <w:sz w:val="24"/>
          <w:szCs w:val="24"/>
          <w:lang w:val="ru-RU"/>
        </w:rPr>
        <w:t xml:space="preserve"> За нарушение этого пункта выносится предупреждение. До устранения этого нарушения экипаж не может </w:t>
      </w:r>
      <w:bookmarkStart w:id="6" w:name="page17"/>
      <w:bookmarkEnd w:id="6"/>
    </w:p>
    <w:p w:rsidR="00622DCA" w:rsidRPr="005C4053" w:rsidRDefault="00622DCA" w:rsidP="00EA2090">
      <w:pPr>
        <w:widowControl w:val="0"/>
        <w:tabs>
          <w:tab w:val="left" w:pos="9346"/>
        </w:tabs>
        <w:overflowPunct w:val="0"/>
        <w:autoSpaceDE w:val="0"/>
        <w:autoSpaceDN w:val="0"/>
        <w:adjustRightInd w:val="0"/>
        <w:spacing w:after="0" w:line="240" w:lineRule="auto"/>
        <w:ind w:right="-10"/>
        <w:jc w:val="both"/>
        <w:rPr>
          <w:rFonts w:ascii="Times New Roman" w:hAnsi="Times New Roman"/>
          <w:color w:val="FF0000"/>
          <w:sz w:val="24"/>
          <w:szCs w:val="24"/>
          <w:lang w:val="ru-RU"/>
        </w:rPr>
      </w:pPr>
      <w:r w:rsidRPr="00D20237">
        <w:rPr>
          <w:rFonts w:ascii="Times New Roman" w:hAnsi="Times New Roman"/>
          <w:sz w:val="24"/>
          <w:szCs w:val="24"/>
          <w:lang w:val="ru-RU"/>
        </w:rPr>
        <w:t>выходить на акваторию соревнований и совершать ловлю</w:t>
      </w:r>
      <w:r w:rsidRPr="00EA2090">
        <w:rPr>
          <w:rFonts w:ascii="Times New Roman" w:hAnsi="Times New Roman"/>
          <w:sz w:val="24"/>
          <w:szCs w:val="24"/>
          <w:lang w:val="ru-RU"/>
        </w:rPr>
        <w:t>, в случае нарушения этого пункта выносится предупреждение.</w:t>
      </w:r>
      <w:r w:rsidR="005C4053" w:rsidRPr="00EA2090">
        <w:rPr>
          <w:rFonts w:ascii="Times New Roman" w:hAnsi="Times New Roman"/>
          <w:sz w:val="24"/>
          <w:szCs w:val="24"/>
          <w:lang w:val="ru-RU"/>
        </w:rPr>
        <w:t xml:space="preserve"> В случае если экипаж не устранил это нарушение на старт не выходит до полного устранения </w:t>
      </w:r>
      <w:r w:rsidR="00EA2090" w:rsidRPr="00EA2090">
        <w:rPr>
          <w:rFonts w:ascii="Times New Roman" w:hAnsi="Times New Roman"/>
          <w:sz w:val="24"/>
          <w:szCs w:val="24"/>
          <w:lang w:val="ru-RU"/>
        </w:rPr>
        <w:t>причины предупреждения</w:t>
      </w:r>
      <w:r w:rsidR="00EA2090">
        <w:rPr>
          <w:rFonts w:ascii="Times New Roman" w:hAnsi="Times New Roman"/>
          <w:sz w:val="24"/>
          <w:szCs w:val="24"/>
          <w:lang w:val="ru-RU"/>
        </w:rPr>
        <w:t xml:space="preserve"> </w:t>
      </w:r>
      <w:proofErr w:type="gramStart"/>
      <w:r w:rsidR="00EA2090">
        <w:rPr>
          <w:rFonts w:ascii="Times New Roman" w:hAnsi="Times New Roman"/>
          <w:sz w:val="24"/>
          <w:szCs w:val="24"/>
          <w:lang w:val="ru-RU"/>
        </w:rPr>
        <w:t xml:space="preserve">( </w:t>
      </w:r>
      <w:proofErr w:type="gramEnd"/>
      <w:r w:rsidR="00EA2090">
        <w:rPr>
          <w:rFonts w:ascii="Times New Roman" w:hAnsi="Times New Roman"/>
          <w:sz w:val="24"/>
          <w:szCs w:val="24"/>
          <w:lang w:val="ru-RU"/>
        </w:rPr>
        <w:t xml:space="preserve">в случае самовольного выхода в тур, результаты тура будут </w:t>
      </w:r>
      <w:proofErr w:type="spellStart"/>
      <w:r w:rsidR="00EA2090">
        <w:rPr>
          <w:rFonts w:ascii="Times New Roman" w:hAnsi="Times New Roman"/>
          <w:sz w:val="24"/>
          <w:szCs w:val="24"/>
          <w:lang w:val="ru-RU"/>
        </w:rPr>
        <w:t>анулированны</w:t>
      </w:r>
      <w:proofErr w:type="spellEnd"/>
      <w:r w:rsidR="00EA2090">
        <w:rPr>
          <w:rFonts w:ascii="Times New Roman" w:hAnsi="Times New Roman"/>
          <w:sz w:val="24"/>
          <w:szCs w:val="24"/>
          <w:lang w:val="ru-RU"/>
        </w:rPr>
        <w:t>).</w:t>
      </w:r>
    </w:p>
    <w:p w:rsidR="00622DCA" w:rsidRDefault="00622DCA" w:rsidP="000B0DC1">
      <w:pPr>
        <w:widowControl w:val="0"/>
        <w:overflowPunct w:val="0"/>
        <w:autoSpaceDE w:val="0"/>
        <w:autoSpaceDN w:val="0"/>
        <w:adjustRightInd w:val="0"/>
        <w:spacing w:after="0" w:line="240" w:lineRule="auto"/>
        <w:ind w:right="620"/>
        <w:jc w:val="both"/>
        <w:rPr>
          <w:rFonts w:ascii="Times New Roman" w:hAnsi="Times New Roman"/>
          <w:b/>
          <w:sz w:val="24"/>
          <w:szCs w:val="24"/>
          <w:lang w:val="ru-RU"/>
        </w:rPr>
      </w:pPr>
      <w:r w:rsidRPr="00A43F10">
        <w:rPr>
          <w:rFonts w:ascii="Times New Roman" w:hAnsi="Times New Roman"/>
          <w:b/>
          <w:sz w:val="24"/>
          <w:szCs w:val="24"/>
          <w:lang w:val="ru-RU"/>
        </w:rPr>
        <w:t>6.3 Предупреждение экипажу</w:t>
      </w:r>
    </w:p>
    <w:p w:rsidR="00622DCA" w:rsidRPr="00751983" w:rsidRDefault="00622DCA" w:rsidP="000B0DC1">
      <w:pPr>
        <w:widowControl w:val="0"/>
        <w:numPr>
          <w:ilvl w:val="0"/>
          <w:numId w:val="18"/>
        </w:numPr>
        <w:tabs>
          <w:tab w:val="clear" w:pos="720"/>
          <w:tab w:val="num" w:pos="420"/>
        </w:tabs>
        <w:overflowPunct w:val="0"/>
        <w:autoSpaceDE w:val="0"/>
        <w:autoSpaceDN w:val="0"/>
        <w:adjustRightInd w:val="0"/>
        <w:spacing w:after="0" w:line="240" w:lineRule="auto"/>
        <w:ind w:left="0" w:firstLine="0"/>
        <w:jc w:val="both"/>
        <w:rPr>
          <w:rFonts w:ascii="Times New Roman" w:hAnsi="Times New Roman"/>
          <w:sz w:val="24"/>
          <w:szCs w:val="24"/>
        </w:rPr>
      </w:pPr>
      <w:r w:rsidRPr="00751983">
        <w:rPr>
          <w:rFonts w:ascii="Times New Roman" w:hAnsi="Times New Roman"/>
          <w:bCs/>
          <w:sz w:val="24"/>
          <w:szCs w:val="24"/>
          <w:lang w:val="ru-RU"/>
        </w:rPr>
        <w:t>Предупреждение</w:t>
      </w:r>
      <w:r w:rsidRPr="00751983">
        <w:rPr>
          <w:rFonts w:ascii="Times New Roman" w:hAnsi="Times New Roman"/>
          <w:b/>
          <w:bCs/>
          <w:sz w:val="24"/>
          <w:szCs w:val="24"/>
          <w:lang w:val="ru-RU"/>
        </w:rPr>
        <w:t xml:space="preserve"> </w:t>
      </w:r>
    </w:p>
    <w:p w:rsidR="00622DCA" w:rsidRPr="00D20237" w:rsidRDefault="00622DCA" w:rsidP="000B0DC1">
      <w:pPr>
        <w:widowControl w:val="0"/>
        <w:numPr>
          <w:ilvl w:val="0"/>
          <w:numId w:val="19"/>
        </w:numPr>
        <w:tabs>
          <w:tab w:val="clear" w:pos="720"/>
          <w:tab w:val="num" w:pos="600"/>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D20237">
        <w:rPr>
          <w:rFonts w:ascii="Times New Roman" w:hAnsi="Times New Roman"/>
          <w:sz w:val="24"/>
          <w:szCs w:val="24"/>
          <w:lang w:val="ru-RU"/>
        </w:rPr>
        <w:t>Нарушение дистанции между экипажами при ловле</w:t>
      </w:r>
      <w:r>
        <w:rPr>
          <w:rFonts w:ascii="Times New Roman" w:hAnsi="Times New Roman"/>
          <w:sz w:val="24"/>
          <w:szCs w:val="24"/>
          <w:lang w:val="ru-RU"/>
        </w:rPr>
        <w:t xml:space="preserve"> (сближение менее </w:t>
      </w:r>
      <w:smartTag w:uri="urn:schemas-microsoft-com:office:smarttags" w:element="metricconverter">
        <w:smartTagPr>
          <w:attr w:name="ProductID" w:val="50 метров"/>
        </w:smartTagPr>
        <w:r>
          <w:rPr>
            <w:rFonts w:ascii="Times New Roman" w:hAnsi="Times New Roman"/>
            <w:sz w:val="24"/>
            <w:szCs w:val="24"/>
            <w:lang w:val="ru-RU"/>
          </w:rPr>
          <w:t>50 метров</w:t>
        </w:r>
      </w:smartTag>
      <w:r w:rsidR="005C4053">
        <w:rPr>
          <w:rFonts w:ascii="Times New Roman" w:hAnsi="Times New Roman"/>
          <w:sz w:val="24"/>
          <w:szCs w:val="24"/>
          <w:lang w:val="ru-RU"/>
        </w:rPr>
        <w:t xml:space="preserve"> при возможности не сближения)</w:t>
      </w:r>
      <w:r w:rsidRPr="00D20237">
        <w:rPr>
          <w:rFonts w:ascii="Times New Roman" w:hAnsi="Times New Roman"/>
          <w:sz w:val="24"/>
          <w:szCs w:val="24"/>
          <w:lang w:val="ru-RU"/>
        </w:rPr>
        <w:t xml:space="preserve">. </w:t>
      </w:r>
    </w:p>
    <w:p w:rsidR="00622DCA" w:rsidRDefault="00622DCA" w:rsidP="000B0DC1">
      <w:pPr>
        <w:widowControl w:val="0"/>
        <w:numPr>
          <w:ilvl w:val="0"/>
          <w:numId w:val="19"/>
        </w:numPr>
        <w:tabs>
          <w:tab w:val="clear" w:pos="720"/>
          <w:tab w:val="num" w:pos="600"/>
        </w:tabs>
        <w:overflowPunct w:val="0"/>
        <w:autoSpaceDE w:val="0"/>
        <w:autoSpaceDN w:val="0"/>
        <w:adjustRightInd w:val="0"/>
        <w:spacing w:after="0" w:line="240" w:lineRule="auto"/>
        <w:ind w:left="0" w:firstLine="0"/>
        <w:jc w:val="both"/>
        <w:rPr>
          <w:rFonts w:ascii="Times New Roman" w:hAnsi="Times New Roman"/>
          <w:sz w:val="24"/>
          <w:szCs w:val="24"/>
        </w:rPr>
      </w:pPr>
      <w:proofErr w:type="spellStart"/>
      <w:r>
        <w:rPr>
          <w:rFonts w:ascii="Times New Roman" w:hAnsi="Times New Roman"/>
          <w:sz w:val="24"/>
          <w:szCs w:val="24"/>
        </w:rPr>
        <w:t>Пререкание</w:t>
      </w:r>
      <w:proofErr w:type="spellEnd"/>
      <w:r>
        <w:rPr>
          <w:rFonts w:ascii="Times New Roman" w:hAnsi="Times New Roman"/>
          <w:sz w:val="24"/>
          <w:szCs w:val="24"/>
        </w:rPr>
        <w:t xml:space="preserve"> с </w:t>
      </w:r>
      <w:proofErr w:type="spellStart"/>
      <w:r>
        <w:rPr>
          <w:rFonts w:ascii="Times New Roman" w:hAnsi="Times New Roman"/>
          <w:sz w:val="24"/>
          <w:szCs w:val="24"/>
        </w:rPr>
        <w:t>судьями</w:t>
      </w:r>
      <w:proofErr w:type="spellEnd"/>
      <w:r>
        <w:rPr>
          <w:rFonts w:ascii="Times New Roman" w:hAnsi="Times New Roman"/>
          <w:sz w:val="24"/>
          <w:szCs w:val="24"/>
        </w:rPr>
        <w:t xml:space="preserve">. </w:t>
      </w:r>
    </w:p>
    <w:p w:rsidR="00622DCA" w:rsidRDefault="00622DCA" w:rsidP="000B0DC1">
      <w:pPr>
        <w:widowControl w:val="0"/>
        <w:numPr>
          <w:ilvl w:val="0"/>
          <w:numId w:val="19"/>
        </w:numPr>
        <w:tabs>
          <w:tab w:val="clear" w:pos="720"/>
          <w:tab w:val="num" w:pos="600"/>
        </w:tabs>
        <w:overflowPunct w:val="0"/>
        <w:autoSpaceDE w:val="0"/>
        <w:autoSpaceDN w:val="0"/>
        <w:adjustRightInd w:val="0"/>
        <w:spacing w:after="0" w:line="240" w:lineRule="auto"/>
        <w:ind w:left="0" w:firstLine="0"/>
        <w:jc w:val="both"/>
        <w:rPr>
          <w:rFonts w:ascii="Times New Roman" w:hAnsi="Times New Roman"/>
          <w:sz w:val="24"/>
          <w:szCs w:val="24"/>
        </w:rPr>
      </w:pPr>
      <w:proofErr w:type="spellStart"/>
      <w:r>
        <w:rPr>
          <w:rFonts w:ascii="Times New Roman" w:hAnsi="Times New Roman"/>
          <w:sz w:val="24"/>
          <w:szCs w:val="24"/>
        </w:rPr>
        <w:t>Оскорбление</w:t>
      </w:r>
      <w:proofErr w:type="spellEnd"/>
      <w:r>
        <w:rPr>
          <w:rFonts w:ascii="Times New Roman" w:hAnsi="Times New Roman"/>
          <w:sz w:val="24"/>
          <w:szCs w:val="24"/>
        </w:rPr>
        <w:t xml:space="preserve"> </w:t>
      </w:r>
      <w:proofErr w:type="spellStart"/>
      <w:r>
        <w:rPr>
          <w:rFonts w:ascii="Times New Roman" w:hAnsi="Times New Roman"/>
          <w:sz w:val="24"/>
          <w:szCs w:val="24"/>
        </w:rPr>
        <w:t>других</w:t>
      </w:r>
      <w:proofErr w:type="spellEnd"/>
      <w:r>
        <w:rPr>
          <w:rFonts w:ascii="Times New Roman" w:hAnsi="Times New Roman"/>
          <w:sz w:val="24"/>
          <w:szCs w:val="24"/>
        </w:rPr>
        <w:t xml:space="preserve"> </w:t>
      </w:r>
      <w:proofErr w:type="spellStart"/>
      <w:r>
        <w:rPr>
          <w:rFonts w:ascii="Times New Roman" w:hAnsi="Times New Roman"/>
          <w:sz w:val="24"/>
          <w:szCs w:val="24"/>
        </w:rPr>
        <w:t>участников</w:t>
      </w:r>
      <w:proofErr w:type="spellEnd"/>
      <w:r>
        <w:rPr>
          <w:rFonts w:ascii="Times New Roman" w:hAnsi="Times New Roman"/>
          <w:sz w:val="24"/>
          <w:szCs w:val="24"/>
        </w:rPr>
        <w:t xml:space="preserve">. </w:t>
      </w:r>
    </w:p>
    <w:p w:rsidR="00622DCA" w:rsidRDefault="00622DCA" w:rsidP="000B0DC1">
      <w:pPr>
        <w:widowControl w:val="0"/>
        <w:numPr>
          <w:ilvl w:val="0"/>
          <w:numId w:val="19"/>
        </w:numPr>
        <w:tabs>
          <w:tab w:val="clear" w:pos="720"/>
          <w:tab w:val="num" w:pos="600"/>
        </w:tabs>
        <w:overflowPunct w:val="0"/>
        <w:autoSpaceDE w:val="0"/>
        <w:autoSpaceDN w:val="0"/>
        <w:adjustRightInd w:val="0"/>
        <w:spacing w:after="0" w:line="240" w:lineRule="auto"/>
        <w:ind w:left="0" w:firstLine="0"/>
        <w:jc w:val="both"/>
        <w:rPr>
          <w:rFonts w:ascii="Times New Roman" w:hAnsi="Times New Roman"/>
          <w:sz w:val="24"/>
          <w:szCs w:val="24"/>
        </w:rPr>
      </w:pPr>
      <w:proofErr w:type="spellStart"/>
      <w:r>
        <w:rPr>
          <w:rFonts w:ascii="Times New Roman" w:hAnsi="Times New Roman"/>
          <w:sz w:val="24"/>
          <w:szCs w:val="24"/>
        </w:rPr>
        <w:t>Неоказание</w:t>
      </w:r>
      <w:proofErr w:type="spellEnd"/>
      <w:r>
        <w:rPr>
          <w:rFonts w:ascii="Times New Roman" w:hAnsi="Times New Roman"/>
          <w:sz w:val="24"/>
          <w:szCs w:val="24"/>
        </w:rPr>
        <w:t xml:space="preserve"> </w:t>
      </w:r>
      <w:proofErr w:type="spellStart"/>
      <w:r>
        <w:rPr>
          <w:rFonts w:ascii="Times New Roman" w:hAnsi="Times New Roman"/>
          <w:sz w:val="24"/>
          <w:szCs w:val="24"/>
        </w:rPr>
        <w:t>помощи</w:t>
      </w:r>
      <w:proofErr w:type="spellEnd"/>
      <w:r>
        <w:rPr>
          <w:rFonts w:ascii="Times New Roman" w:hAnsi="Times New Roman"/>
          <w:sz w:val="24"/>
          <w:szCs w:val="24"/>
        </w:rPr>
        <w:t xml:space="preserve">. </w:t>
      </w:r>
    </w:p>
    <w:p w:rsidR="00622DCA" w:rsidRDefault="00622DCA" w:rsidP="000B0DC1">
      <w:pPr>
        <w:widowControl w:val="0"/>
        <w:numPr>
          <w:ilvl w:val="0"/>
          <w:numId w:val="19"/>
        </w:numPr>
        <w:tabs>
          <w:tab w:val="clear" w:pos="720"/>
          <w:tab w:val="num" w:pos="600"/>
        </w:tabs>
        <w:overflowPunct w:val="0"/>
        <w:autoSpaceDE w:val="0"/>
        <w:autoSpaceDN w:val="0"/>
        <w:adjustRightInd w:val="0"/>
        <w:spacing w:after="0" w:line="240" w:lineRule="auto"/>
        <w:ind w:left="0" w:firstLine="0"/>
        <w:jc w:val="both"/>
        <w:rPr>
          <w:rFonts w:ascii="Times New Roman" w:hAnsi="Times New Roman"/>
          <w:sz w:val="24"/>
          <w:szCs w:val="24"/>
        </w:rPr>
      </w:pPr>
      <w:proofErr w:type="spellStart"/>
      <w:r>
        <w:rPr>
          <w:rFonts w:ascii="Times New Roman" w:hAnsi="Times New Roman"/>
          <w:sz w:val="24"/>
          <w:szCs w:val="24"/>
        </w:rPr>
        <w:t>Фальстарт</w:t>
      </w:r>
      <w:proofErr w:type="spellEnd"/>
      <w:r>
        <w:rPr>
          <w:rFonts w:ascii="Times New Roman" w:hAnsi="Times New Roman"/>
          <w:sz w:val="24"/>
          <w:szCs w:val="24"/>
        </w:rPr>
        <w:t xml:space="preserve">. </w:t>
      </w:r>
    </w:p>
    <w:p w:rsidR="00622DCA" w:rsidRDefault="00622DCA" w:rsidP="000B0DC1">
      <w:pPr>
        <w:widowControl w:val="0"/>
        <w:numPr>
          <w:ilvl w:val="0"/>
          <w:numId w:val="19"/>
        </w:numPr>
        <w:tabs>
          <w:tab w:val="clear" w:pos="720"/>
          <w:tab w:val="num" w:pos="600"/>
        </w:tabs>
        <w:overflowPunct w:val="0"/>
        <w:autoSpaceDE w:val="0"/>
        <w:autoSpaceDN w:val="0"/>
        <w:adjustRightInd w:val="0"/>
        <w:spacing w:after="0" w:line="240" w:lineRule="auto"/>
        <w:ind w:left="0" w:firstLine="0"/>
        <w:jc w:val="both"/>
        <w:rPr>
          <w:rFonts w:ascii="Times New Roman" w:hAnsi="Times New Roman"/>
          <w:sz w:val="24"/>
          <w:szCs w:val="24"/>
        </w:rPr>
      </w:pPr>
      <w:proofErr w:type="spellStart"/>
      <w:r>
        <w:rPr>
          <w:rFonts w:ascii="Times New Roman" w:hAnsi="Times New Roman"/>
          <w:sz w:val="24"/>
          <w:szCs w:val="24"/>
        </w:rPr>
        <w:t>Опоздание</w:t>
      </w:r>
      <w:proofErr w:type="spellEnd"/>
      <w:r>
        <w:rPr>
          <w:rFonts w:ascii="Times New Roman" w:hAnsi="Times New Roman"/>
          <w:sz w:val="24"/>
          <w:szCs w:val="24"/>
        </w:rPr>
        <w:t xml:space="preserve"> с </w:t>
      </w:r>
      <w:proofErr w:type="spellStart"/>
      <w:r>
        <w:rPr>
          <w:rFonts w:ascii="Times New Roman" w:hAnsi="Times New Roman"/>
          <w:sz w:val="24"/>
          <w:szCs w:val="24"/>
        </w:rPr>
        <w:t>официальной</w:t>
      </w:r>
      <w:proofErr w:type="spellEnd"/>
      <w:r>
        <w:rPr>
          <w:rFonts w:ascii="Times New Roman" w:hAnsi="Times New Roman"/>
          <w:sz w:val="24"/>
          <w:szCs w:val="24"/>
        </w:rPr>
        <w:t xml:space="preserve"> </w:t>
      </w:r>
      <w:proofErr w:type="spellStart"/>
      <w:r>
        <w:rPr>
          <w:rFonts w:ascii="Times New Roman" w:hAnsi="Times New Roman"/>
          <w:sz w:val="24"/>
          <w:szCs w:val="24"/>
        </w:rPr>
        <w:t>тренировки</w:t>
      </w:r>
      <w:proofErr w:type="spellEnd"/>
      <w:r>
        <w:rPr>
          <w:rFonts w:ascii="Times New Roman" w:hAnsi="Times New Roman"/>
          <w:sz w:val="24"/>
          <w:szCs w:val="24"/>
        </w:rPr>
        <w:t xml:space="preserve">. </w:t>
      </w:r>
    </w:p>
    <w:p w:rsidR="00622DCA" w:rsidRPr="00D20237" w:rsidRDefault="00622DCA" w:rsidP="000B0DC1">
      <w:pPr>
        <w:widowControl w:val="0"/>
        <w:numPr>
          <w:ilvl w:val="0"/>
          <w:numId w:val="19"/>
        </w:numPr>
        <w:tabs>
          <w:tab w:val="clear" w:pos="720"/>
          <w:tab w:val="num" w:pos="600"/>
        </w:tabs>
        <w:overflowPunct w:val="0"/>
        <w:autoSpaceDE w:val="0"/>
        <w:autoSpaceDN w:val="0"/>
        <w:adjustRightInd w:val="0"/>
        <w:spacing w:after="0" w:line="240" w:lineRule="auto"/>
        <w:ind w:left="0" w:right="260" w:firstLine="0"/>
        <w:jc w:val="both"/>
        <w:rPr>
          <w:rFonts w:ascii="Times New Roman" w:hAnsi="Times New Roman"/>
          <w:sz w:val="24"/>
          <w:szCs w:val="24"/>
          <w:lang w:val="ru-RU"/>
        </w:rPr>
      </w:pPr>
      <w:r w:rsidRPr="00D20237">
        <w:rPr>
          <w:rFonts w:ascii="Times New Roman" w:hAnsi="Times New Roman"/>
          <w:sz w:val="24"/>
          <w:szCs w:val="24"/>
          <w:lang w:val="ru-RU"/>
        </w:rPr>
        <w:t>Не явка Экипажа на церемонии Открытия турнира или опоздание более</w:t>
      </w:r>
      <w:proofErr w:type="gramStart"/>
      <w:r w:rsidRPr="00D20237">
        <w:rPr>
          <w:rFonts w:ascii="Times New Roman" w:hAnsi="Times New Roman"/>
          <w:sz w:val="24"/>
          <w:szCs w:val="24"/>
          <w:lang w:val="ru-RU"/>
        </w:rPr>
        <w:t>,</w:t>
      </w:r>
      <w:proofErr w:type="gramEnd"/>
      <w:r w:rsidRPr="00D20237">
        <w:rPr>
          <w:rFonts w:ascii="Times New Roman" w:hAnsi="Times New Roman"/>
          <w:sz w:val="24"/>
          <w:szCs w:val="24"/>
          <w:lang w:val="ru-RU"/>
        </w:rPr>
        <w:t xml:space="preserve"> чем на 10 минут. </w:t>
      </w:r>
    </w:p>
    <w:p w:rsidR="00622DCA" w:rsidRPr="00D20237" w:rsidRDefault="00622DCA" w:rsidP="000B0DC1">
      <w:pPr>
        <w:widowControl w:val="0"/>
        <w:numPr>
          <w:ilvl w:val="0"/>
          <w:numId w:val="19"/>
        </w:numPr>
        <w:overflowPunct w:val="0"/>
        <w:autoSpaceDE w:val="0"/>
        <w:autoSpaceDN w:val="0"/>
        <w:adjustRightInd w:val="0"/>
        <w:spacing w:after="0" w:line="240" w:lineRule="auto"/>
        <w:ind w:left="0" w:right="1100" w:firstLine="0"/>
        <w:jc w:val="both"/>
        <w:rPr>
          <w:rFonts w:ascii="Times New Roman" w:hAnsi="Times New Roman"/>
          <w:sz w:val="24"/>
          <w:szCs w:val="24"/>
          <w:lang w:val="ru-RU"/>
        </w:rPr>
      </w:pPr>
      <w:r w:rsidRPr="00D20237">
        <w:rPr>
          <w:rFonts w:ascii="Times New Roman" w:hAnsi="Times New Roman"/>
          <w:sz w:val="24"/>
          <w:szCs w:val="24"/>
          <w:lang w:val="ru-RU"/>
        </w:rPr>
        <w:t>Опоздание более</w:t>
      </w:r>
      <w:proofErr w:type="gramStart"/>
      <w:r w:rsidRPr="00D20237">
        <w:rPr>
          <w:rFonts w:ascii="Times New Roman" w:hAnsi="Times New Roman"/>
          <w:sz w:val="24"/>
          <w:szCs w:val="24"/>
          <w:lang w:val="ru-RU"/>
        </w:rPr>
        <w:t>,</w:t>
      </w:r>
      <w:proofErr w:type="gramEnd"/>
      <w:r w:rsidRPr="00D20237">
        <w:rPr>
          <w:rFonts w:ascii="Times New Roman" w:hAnsi="Times New Roman"/>
          <w:sz w:val="24"/>
          <w:szCs w:val="24"/>
          <w:lang w:val="ru-RU"/>
        </w:rPr>
        <w:t xml:space="preserve"> чем на 10 минут или не явка </w:t>
      </w:r>
      <w:r>
        <w:rPr>
          <w:rFonts w:ascii="Times New Roman" w:hAnsi="Times New Roman"/>
          <w:sz w:val="24"/>
          <w:szCs w:val="24"/>
          <w:lang w:val="ru-RU"/>
        </w:rPr>
        <w:t xml:space="preserve">представителя </w:t>
      </w:r>
      <w:r w:rsidRPr="00D20237">
        <w:rPr>
          <w:rFonts w:ascii="Times New Roman" w:hAnsi="Times New Roman"/>
          <w:sz w:val="24"/>
          <w:szCs w:val="24"/>
          <w:lang w:val="ru-RU"/>
        </w:rPr>
        <w:t xml:space="preserve">Экипажа на церемонию награждения, (после этого он не допускается на следующие соревнования, а регистрационный страховочный взнос не возвращается и идет в фонд Турнира). </w:t>
      </w:r>
    </w:p>
    <w:p w:rsidR="00622DCA" w:rsidRPr="00D20237" w:rsidRDefault="00622DCA" w:rsidP="000B0DC1">
      <w:pPr>
        <w:widowControl w:val="0"/>
        <w:numPr>
          <w:ilvl w:val="0"/>
          <w:numId w:val="19"/>
        </w:numPr>
        <w:overflowPunct w:val="0"/>
        <w:autoSpaceDE w:val="0"/>
        <w:autoSpaceDN w:val="0"/>
        <w:adjustRightInd w:val="0"/>
        <w:spacing w:after="0" w:line="240" w:lineRule="auto"/>
        <w:ind w:left="0" w:firstLine="0"/>
        <w:jc w:val="both"/>
        <w:rPr>
          <w:rFonts w:ascii="Times New Roman" w:hAnsi="Times New Roman"/>
          <w:sz w:val="24"/>
          <w:szCs w:val="24"/>
          <w:lang w:val="ru-RU"/>
        </w:rPr>
      </w:pPr>
      <w:r w:rsidRPr="00D20237">
        <w:rPr>
          <w:rFonts w:ascii="Times New Roman" w:hAnsi="Times New Roman"/>
          <w:sz w:val="24"/>
          <w:szCs w:val="24"/>
          <w:lang w:val="ru-RU"/>
        </w:rPr>
        <w:t xml:space="preserve">Не гуманное отношение к рыбе. </w:t>
      </w:r>
    </w:p>
    <w:p w:rsidR="00622DCA" w:rsidRPr="00D20237" w:rsidRDefault="00622DCA" w:rsidP="000B0DC1">
      <w:pPr>
        <w:widowControl w:val="0"/>
        <w:numPr>
          <w:ilvl w:val="0"/>
          <w:numId w:val="19"/>
        </w:numPr>
        <w:overflowPunct w:val="0"/>
        <w:autoSpaceDE w:val="0"/>
        <w:autoSpaceDN w:val="0"/>
        <w:adjustRightInd w:val="0"/>
        <w:spacing w:after="0" w:line="240" w:lineRule="auto"/>
        <w:ind w:left="0" w:right="460" w:firstLine="0"/>
        <w:jc w:val="both"/>
        <w:rPr>
          <w:rFonts w:ascii="Times New Roman" w:hAnsi="Times New Roman"/>
          <w:sz w:val="24"/>
          <w:szCs w:val="24"/>
          <w:lang w:val="ru-RU"/>
        </w:rPr>
      </w:pPr>
      <w:r w:rsidRPr="00D20237">
        <w:rPr>
          <w:rFonts w:ascii="Times New Roman" w:hAnsi="Times New Roman"/>
          <w:sz w:val="24"/>
          <w:szCs w:val="24"/>
          <w:lang w:val="ru-RU"/>
        </w:rPr>
        <w:t xml:space="preserve">Ловля под электротехническими сооружениями (линии электропередач, трансформаторы, решётчатые мачты высоковольтных линий и т. д.) или менее </w:t>
      </w:r>
      <w:smartTag w:uri="urn:schemas-microsoft-com:office:smarttags" w:element="metricconverter">
        <w:smartTagPr>
          <w:attr w:name="ProductID" w:val="50 м"/>
        </w:smartTagPr>
        <w:r w:rsidRPr="00D20237">
          <w:rPr>
            <w:rFonts w:ascii="Times New Roman" w:hAnsi="Times New Roman"/>
            <w:sz w:val="24"/>
            <w:szCs w:val="24"/>
            <w:lang w:val="ru-RU"/>
          </w:rPr>
          <w:t>50 м</w:t>
        </w:r>
      </w:smartTag>
      <w:r w:rsidRPr="00D20237">
        <w:rPr>
          <w:rFonts w:ascii="Times New Roman" w:hAnsi="Times New Roman"/>
          <w:sz w:val="24"/>
          <w:szCs w:val="24"/>
          <w:lang w:val="ru-RU"/>
        </w:rPr>
        <w:t xml:space="preserve"> от них. </w:t>
      </w:r>
    </w:p>
    <w:p w:rsidR="00622DCA" w:rsidRPr="00D20237" w:rsidRDefault="00622DCA" w:rsidP="000B0DC1">
      <w:pPr>
        <w:widowControl w:val="0"/>
        <w:numPr>
          <w:ilvl w:val="0"/>
          <w:numId w:val="19"/>
        </w:numPr>
        <w:overflowPunct w:val="0"/>
        <w:autoSpaceDE w:val="0"/>
        <w:autoSpaceDN w:val="0"/>
        <w:adjustRightInd w:val="0"/>
        <w:spacing w:after="0" w:line="240" w:lineRule="auto"/>
        <w:ind w:left="0" w:right="780" w:firstLine="0"/>
        <w:jc w:val="both"/>
        <w:rPr>
          <w:rFonts w:ascii="Times New Roman" w:hAnsi="Times New Roman"/>
          <w:sz w:val="24"/>
          <w:szCs w:val="24"/>
          <w:lang w:val="ru-RU"/>
        </w:rPr>
      </w:pPr>
      <w:r w:rsidRPr="00D20237">
        <w:rPr>
          <w:rFonts w:ascii="Times New Roman" w:hAnsi="Times New Roman"/>
          <w:sz w:val="24"/>
          <w:szCs w:val="24"/>
          <w:lang w:val="ru-RU"/>
        </w:rPr>
        <w:t xml:space="preserve">Отсутствие спасательного жилета на участниках при работающем основном двигателе. </w:t>
      </w:r>
    </w:p>
    <w:p w:rsidR="00622DCA" w:rsidRPr="00D20237" w:rsidRDefault="00622DCA" w:rsidP="000B0DC1">
      <w:pPr>
        <w:widowControl w:val="0"/>
        <w:autoSpaceDE w:val="0"/>
        <w:autoSpaceDN w:val="0"/>
        <w:adjustRightInd w:val="0"/>
        <w:spacing w:after="0" w:line="240" w:lineRule="auto"/>
        <w:jc w:val="both"/>
        <w:rPr>
          <w:rFonts w:ascii="Times New Roman" w:hAnsi="Times New Roman"/>
          <w:sz w:val="24"/>
          <w:szCs w:val="24"/>
          <w:lang w:val="ru-RU"/>
        </w:rPr>
      </w:pPr>
    </w:p>
    <w:p w:rsidR="00622DCA" w:rsidRPr="00D20237" w:rsidRDefault="00622DCA" w:rsidP="000B0DC1">
      <w:pPr>
        <w:widowControl w:val="0"/>
        <w:numPr>
          <w:ilvl w:val="0"/>
          <w:numId w:val="20"/>
        </w:numPr>
        <w:tabs>
          <w:tab w:val="clear" w:pos="720"/>
          <w:tab w:val="num" w:pos="420"/>
        </w:tabs>
        <w:overflowPunct w:val="0"/>
        <w:autoSpaceDE w:val="0"/>
        <w:autoSpaceDN w:val="0"/>
        <w:adjustRightInd w:val="0"/>
        <w:spacing w:after="0" w:line="240" w:lineRule="auto"/>
        <w:ind w:left="0" w:right="360" w:firstLine="0"/>
        <w:jc w:val="both"/>
        <w:rPr>
          <w:rFonts w:ascii="Times New Roman" w:hAnsi="Times New Roman"/>
          <w:sz w:val="24"/>
          <w:szCs w:val="24"/>
          <w:lang w:val="ru-RU"/>
        </w:rPr>
      </w:pPr>
      <w:r>
        <w:rPr>
          <w:rFonts w:ascii="Times New Roman" w:hAnsi="Times New Roman"/>
          <w:b/>
          <w:bCs/>
          <w:sz w:val="24"/>
          <w:szCs w:val="24"/>
          <w:lang w:val="ru-RU"/>
        </w:rPr>
        <w:t>Штраф:</w:t>
      </w:r>
      <w:r w:rsidRPr="00D20237">
        <w:rPr>
          <w:rFonts w:ascii="Times New Roman" w:hAnsi="Times New Roman"/>
          <w:b/>
          <w:bCs/>
          <w:sz w:val="24"/>
          <w:szCs w:val="24"/>
          <w:lang w:val="ru-RU"/>
        </w:rPr>
        <w:t xml:space="preserve"> </w:t>
      </w:r>
      <w:r w:rsidRPr="00D20237">
        <w:rPr>
          <w:rFonts w:ascii="Times New Roman" w:hAnsi="Times New Roman"/>
          <w:sz w:val="24"/>
          <w:szCs w:val="24"/>
          <w:lang w:val="ru-RU"/>
        </w:rPr>
        <w:t>При вынесении данного</w:t>
      </w:r>
      <w:r w:rsidRPr="00D20237">
        <w:rPr>
          <w:rFonts w:ascii="Times New Roman" w:hAnsi="Times New Roman"/>
          <w:b/>
          <w:bCs/>
          <w:sz w:val="24"/>
          <w:szCs w:val="24"/>
          <w:lang w:val="ru-RU"/>
        </w:rPr>
        <w:t xml:space="preserve"> </w:t>
      </w:r>
      <w:r w:rsidRPr="00D20237">
        <w:rPr>
          <w:rFonts w:ascii="Times New Roman" w:hAnsi="Times New Roman"/>
          <w:sz w:val="24"/>
          <w:szCs w:val="24"/>
          <w:lang w:val="ru-RU"/>
        </w:rPr>
        <w:t xml:space="preserve">предупреждения результаты Экипажа в туре </w:t>
      </w:r>
      <w:r w:rsidRPr="005B2C4D">
        <w:rPr>
          <w:rFonts w:ascii="Times New Roman" w:hAnsi="Times New Roman"/>
          <w:sz w:val="24"/>
          <w:szCs w:val="24"/>
          <w:lang w:val="ru-RU"/>
        </w:rPr>
        <w:t>уменьшаются в</w:t>
      </w:r>
      <w:r w:rsidRPr="00E923AC">
        <w:rPr>
          <w:rFonts w:ascii="Times New Roman" w:hAnsi="Times New Roman"/>
          <w:color w:val="FF0000"/>
          <w:sz w:val="24"/>
          <w:szCs w:val="24"/>
          <w:lang w:val="ru-RU"/>
        </w:rPr>
        <w:t xml:space="preserve">  </w:t>
      </w:r>
      <w:r w:rsidRPr="00D20237">
        <w:rPr>
          <w:rFonts w:ascii="Times New Roman" w:hAnsi="Times New Roman"/>
          <w:sz w:val="24"/>
          <w:szCs w:val="24"/>
          <w:lang w:val="ru-RU"/>
        </w:rPr>
        <w:t xml:space="preserve"> </w:t>
      </w:r>
      <w:r>
        <w:rPr>
          <w:rFonts w:ascii="Times New Roman" w:hAnsi="Times New Roman"/>
          <w:sz w:val="24"/>
          <w:szCs w:val="24"/>
          <w:lang w:val="ru-RU"/>
        </w:rPr>
        <w:t xml:space="preserve"> на 20 штрафных балов,</w:t>
      </w:r>
      <w:r w:rsidR="00095596">
        <w:rPr>
          <w:rFonts w:ascii="Times New Roman" w:hAnsi="Times New Roman"/>
          <w:sz w:val="24"/>
          <w:szCs w:val="24"/>
          <w:lang w:val="ru-RU"/>
        </w:rPr>
        <w:t xml:space="preserve"> </w:t>
      </w:r>
      <w:r w:rsidRPr="00D20237">
        <w:rPr>
          <w:rFonts w:ascii="Times New Roman" w:hAnsi="Times New Roman"/>
          <w:sz w:val="24"/>
          <w:szCs w:val="24"/>
          <w:lang w:val="ru-RU"/>
        </w:rPr>
        <w:t xml:space="preserve">выносится за следующие нарушения Правил: </w:t>
      </w:r>
    </w:p>
    <w:p w:rsidR="00622DCA" w:rsidRPr="00C60072" w:rsidRDefault="00622DCA" w:rsidP="000B0DC1">
      <w:pPr>
        <w:widowControl w:val="0"/>
        <w:numPr>
          <w:ilvl w:val="0"/>
          <w:numId w:val="21"/>
        </w:numPr>
        <w:tabs>
          <w:tab w:val="clear" w:pos="720"/>
          <w:tab w:val="num" w:pos="600"/>
        </w:tabs>
        <w:overflowPunct w:val="0"/>
        <w:autoSpaceDE w:val="0"/>
        <w:autoSpaceDN w:val="0"/>
        <w:adjustRightInd w:val="0"/>
        <w:spacing w:after="0" w:line="240" w:lineRule="auto"/>
        <w:ind w:left="0" w:right="140" w:firstLine="0"/>
        <w:jc w:val="both"/>
        <w:rPr>
          <w:rFonts w:ascii="Times New Roman" w:hAnsi="Times New Roman"/>
          <w:sz w:val="24"/>
          <w:szCs w:val="24"/>
          <w:lang w:val="ru-RU"/>
        </w:rPr>
      </w:pPr>
      <w:r w:rsidRPr="00C60072">
        <w:rPr>
          <w:rFonts w:ascii="Times New Roman" w:hAnsi="Times New Roman"/>
          <w:sz w:val="24"/>
          <w:szCs w:val="24"/>
          <w:lang w:val="ru-RU"/>
        </w:rPr>
        <w:t xml:space="preserve">Прохождение мимо лодки другого Экипажа менее </w:t>
      </w:r>
      <w:smartTag w:uri="urn:schemas-microsoft-com:office:smarttags" w:element="metricconverter">
        <w:smartTagPr>
          <w:attr w:name="ProductID" w:val="50 м"/>
        </w:smartTagPr>
        <w:r w:rsidRPr="00C60072">
          <w:rPr>
            <w:rFonts w:ascii="Times New Roman" w:hAnsi="Times New Roman"/>
            <w:sz w:val="24"/>
            <w:szCs w:val="24"/>
            <w:lang w:val="ru-RU"/>
          </w:rPr>
          <w:t>50 м</w:t>
        </w:r>
      </w:smartTag>
      <w:r w:rsidRPr="00C60072">
        <w:rPr>
          <w:rFonts w:ascii="Times New Roman" w:hAnsi="Times New Roman"/>
          <w:sz w:val="24"/>
          <w:szCs w:val="24"/>
          <w:lang w:val="ru-RU"/>
        </w:rPr>
        <w:t xml:space="preserve"> на основном двигателе, НЕ на малом ходу. </w:t>
      </w:r>
      <w:bookmarkStart w:id="7" w:name="page19"/>
      <w:bookmarkEnd w:id="7"/>
    </w:p>
    <w:p w:rsidR="00622DCA" w:rsidRPr="00D20237" w:rsidRDefault="00622DCA" w:rsidP="000B0DC1">
      <w:pPr>
        <w:widowControl w:val="0"/>
        <w:autoSpaceDE w:val="0"/>
        <w:autoSpaceDN w:val="0"/>
        <w:adjustRightInd w:val="0"/>
        <w:spacing w:after="0" w:line="240" w:lineRule="auto"/>
        <w:jc w:val="both"/>
        <w:rPr>
          <w:rFonts w:ascii="Times New Roman" w:hAnsi="Times New Roman"/>
          <w:sz w:val="24"/>
          <w:szCs w:val="24"/>
          <w:lang w:val="ru-RU"/>
        </w:rPr>
      </w:pPr>
      <w:r w:rsidRPr="00D20237">
        <w:rPr>
          <w:rFonts w:ascii="Times New Roman" w:hAnsi="Times New Roman"/>
          <w:sz w:val="24"/>
          <w:szCs w:val="24"/>
          <w:lang w:val="ru-RU"/>
        </w:rPr>
        <w:t>6.4.</w:t>
      </w:r>
      <w:r>
        <w:rPr>
          <w:rFonts w:ascii="Times New Roman" w:hAnsi="Times New Roman"/>
          <w:sz w:val="24"/>
          <w:szCs w:val="24"/>
          <w:lang w:val="ru-RU"/>
        </w:rPr>
        <w:t>2</w:t>
      </w:r>
      <w:r w:rsidRPr="00D20237">
        <w:rPr>
          <w:rFonts w:ascii="Times New Roman" w:hAnsi="Times New Roman"/>
          <w:sz w:val="24"/>
          <w:szCs w:val="24"/>
          <w:lang w:val="ru-RU"/>
        </w:rPr>
        <w:t>. При опоздании экипажа на финиш более</w:t>
      </w:r>
      <w:proofErr w:type="gramStart"/>
      <w:r w:rsidRPr="00D20237">
        <w:rPr>
          <w:rFonts w:ascii="Times New Roman" w:hAnsi="Times New Roman"/>
          <w:sz w:val="24"/>
          <w:szCs w:val="24"/>
          <w:lang w:val="ru-RU"/>
        </w:rPr>
        <w:t>,</w:t>
      </w:r>
      <w:proofErr w:type="gramEnd"/>
      <w:r w:rsidRPr="00D20237">
        <w:rPr>
          <w:rFonts w:ascii="Times New Roman" w:hAnsi="Times New Roman"/>
          <w:sz w:val="24"/>
          <w:szCs w:val="24"/>
          <w:lang w:val="ru-RU"/>
        </w:rPr>
        <w:t xml:space="preserve"> чем на 10 минут.</w:t>
      </w:r>
    </w:p>
    <w:p w:rsidR="00622DCA" w:rsidRPr="00D20237" w:rsidRDefault="00622DCA" w:rsidP="000B0DC1">
      <w:pPr>
        <w:widowControl w:val="0"/>
        <w:autoSpaceDE w:val="0"/>
        <w:autoSpaceDN w:val="0"/>
        <w:adjustRightInd w:val="0"/>
        <w:spacing w:after="0" w:line="240" w:lineRule="auto"/>
        <w:jc w:val="both"/>
        <w:rPr>
          <w:rFonts w:ascii="Times New Roman" w:hAnsi="Times New Roman"/>
          <w:sz w:val="24"/>
          <w:szCs w:val="24"/>
          <w:lang w:val="ru-RU"/>
        </w:rPr>
      </w:pPr>
    </w:p>
    <w:p w:rsidR="00622DCA" w:rsidRPr="00D20237" w:rsidRDefault="00622DCA" w:rsidP="000B0DC1">
      <w:pPr>
        <w:widowControl w:val="0"/>
        <w:overflowPunct w:val="0"/>
        <w:autoSpaceDE w:val="0"/>
        <w:autoSpaceDN w:val="0"/>
        <w:adjustRightInd w:val="0"/>
        <w:spacing w:after="0" w:line="240" w:lineRule="auto"/>
        <w:ind w:right="-132"/>
        <w:jc w:val="both"/>
        <w:rPr>
          <w:rFonts w:ascii="Times New Roman" w:hAnsi="Times New Roman"/>
          <w:sz w:val="24"/>
          <w:szCs w:val="24"/>
          <w:lang w:val="ru-RU"/>
        </w:rPr>
      </w:pPr>
      <w:r w:rsidRPr="00D20237">
        <w:rPr>
          <w:rFonts w:ascii="Times New Roman" w:hAnsi="Times New Roman"/>
          <w:sz w:val="24"/>
          <w:szCs w:val="24"/>
          <w:lang w:val="ru-RU"/>
        </w:rPr>
        <w:t>6.5</w:t>
      </w:r>
      <w:r w:rsidRPr="00D20237">
        <w:rPr>
          <w:rFonts w:ascii="Times New Roman" w:hAnsi="Times New Roman"/>
          <w:b/>
          <w:bCs/>
          <w:sz w:val="24"/>
          <w:szCs w:val="24"/>
          <w:lang w:val="ru-RU"/>
        </w:rPr>
        <w:t>.</w:t>
      </w:r>
      <w:r w:rsidRPr="00D20237">
        <w:rPr>
          <w:rFonts w:ascii="Times New Roman" w:hAnsi="Times New Roman"/>
          <w:sz w:val="24"/>
          <w:szCs w:val="24"/>
          <w:lang w:val="ru-RU"/>
        </w:rPr>
        <w:t xml:space="preserve"> </w:t>
      </w:r>
      <w:r>
        <w:rPr>
          <w:rFonts w:ascii="Times New Roman" w:hAnsi="Times New Roman"/>
          <w:b/>
          <w:bCs/>
          <w:sz w:val="24"/>
          <w:szCs w:val="24"/>
          <w:lang w:val="ru-RU"/>
        </w:rPr>
        <w:t>Дисквалификация с этапа</w:t>
      </w:r>
      <w:proofErr w:type="gramStart"/>
      <w:r w:rsidRPr="00D20237">
        <w:rPr>
          <w:rFonts w:ascii="Times New Roman" w:hAnsi="Times New Roman"/>
          <w:sz w:val="24"/>
          <w:szCs w:val="24"/>
          <w:lang w:val="ru-RU"/>
        </w:rPr>
        <w:t>.</w:t>
      </w:r>
      <w:proofErr w:type="gramEnd"/>
      <w:r w:rsidRPr="00D20237">
        <w:rPr>
          <w:rFonts w:ascii="Times New Roman" w:hAnsi="Times New Roman"/>
          <w:sz w:val="24"/>
          <w:szCs w:val="24"/>
          <w:lang w:val="ru-RU"/>
        </w:rPr>
        <w:t xml:space="preserve"> </w:t>
      </w:r>
      <w:proofErr w:type="gramStart"/>
      <w:r w:rsidRPr="00D20237">
        <w:rPr>
          <w:rFonts w:ascii="Times New Roman" w:hAnsi="Times New Roman"/>
          <w:sz w:val="24"/>
          <w:szCs w:val="24"/>
          <w:lang w:val="ru-RU"/>
        </w:rPr>
        <w:t>в</w:t>
      </w:r>
      <w:proofErr w:type="gramEnd"/>
      <w:r w:rsidRPr="00D20237">
        <w:rPr>
          <w:rFonts w:ascii="Times New Roman" w:hAnsi="Times New Roman"/>
          <w:sz w:val="24"/>
          <w:szCs w:val="24"/>
          <w:lang w:val="ru-RU"/>
        </w:rPr>
        <w:t xml:space="preserve">ыносится за следующие нарушения </w:t>
      </w:r>
      <w:r>
        <w:rPr>
          <w:rFonts w:ascii="Times New Roman" w:hAnsi="Times New Roman"/>
          <w:sz w:val="24"/>
          <w:szCs w:val="24"/>
          <w:lang w:val="ru-RU"/>
        </w:rPr>
        <w:t>п</w:t>
      </w:r>
      <w:r w:rsidRPr="00D20237">
        <w:rPr>
          <w:rFonts w:ascii="Times New Roman" w:hAnsi="Times New Roman"/>
          <w:sz w:val="24"/>
          <w:szCs w:val="24"/>
          <w:lang w:val="ru-RU"/>
        </w:rPr>
        <w:t>равил:</w:t>
      </w:r>
    </w:p>
    <w:p w:rsidR="00622DCA" w:rsidRPr="00D20237" w:rsidRDefault="00622DCA" w:rsidP="000B0DC1">
      <w:pPr>
        <w:widowControl w:val="0"/>
        <w:overflowPunct w:val="0"/>
        <w:autoSpaceDE w:val="0"/>
        <w:autoSpaceDN w:val="0"/>
        <w:adjustRightInd w:val="0"/>
        <w:spacing w:after="0" w:line="240" w:lineRule="auto"/>
        <w:ind w:right="40"/>
        <w:jc w:val="both"/>
        <w:rPr>
          <w:rFonts w:ascii="Times New Roman" w:hAnsi="Times New Roman"/>
          <w:sz w:val="24"/>
          <w:szCs w:val="24"/>
          <w:lang w:val="ru-RU"/>
        </w:rPr>
      </w:pPr>
      <w:r w:rsidRPr="00D20237">
        <w:rPr>
          <w:rFonts w:ascii="Times New Roman" w:hAnsi="Times New Roman"/>
          <w:sz w:val="24"/>
          <w:szCs w:val="24"/>
          <w:lang w:val="ru-RU"/>
        </w:rPr>
        <w:t>6.5.2. Выход</w:t>
      </w:r>
      <w:r w:rsidR="005B2C4D">
        <w:rPr>
          <w:rFonts w:ascii="Times New Roman" w:hAnsi="Times New Roman"/>
          <w:sz w:val="24"/>
          <w:szCs w:val="24"/>
          <w:lang w:val="ru-RU"/>
        </w:rPr>
        <w:t xml:space="preserve"> капитана маломерного судна</w:t>
      </w:r>
      <w:r w:rsidRPr="00D20237">
        <w:rPr>
          <w:rFonts w:ascii="Times New Roman" w:hAnsi="Times New Roman"/>
          <w:sz w:val="24"/>
          <w:szCs w:val="24"/>
          <w:lang w:val="ru-RU"/>
        </w:rPr>
        <w:t xml:space="preserve"> на старт в состоянии алкогольного опьянения или с остаточными признаками опьянения.</w:t>
      </w:r>
    </w:p>
    <w:p w:rsidR="00622DCA" w:rsidRPr="00D20237" w:rsidRDefault="00622DCA" w:rsidP="000B0DC1">
      <w:pPr>
        <w:widowControl w:val="0"/>
        <w:autoSpaceDE w:val="0"/>
        <w:autoSpaceDN w:val="0"/>
        <w:adjustRightInd w:val="0"/>
        <w:spacing w:after="0" w:line="240" w:lineRule="auto"/>
        <w:jc w:val="both"/>
        <w:rPr>
          <w:rFonts w:ascii="Times New Roman" w:hAnsi="Times New Roman"/>
          <w:sz w:val="24"/>
          <w:szCs w:val="24"/>
          <w:lang w:val="ru-RU"/>
        </w:rPr>
      </w:pPr>
      <w:r w:rsidRPr="00D20237">
        <w:rPr>
          <w:rFonts w:ascii="Times New Roman" w:hAnsi="Times New Roman"/>
          <w:sz w:val="24"/>
          <w:szCs w:val="24"/>
          <w:lang w:val="ru-RU"/>
        </w:rPr>
        <w:t xml:space="preserve">6.5.3. Ловля рыбы </w:t>
      </w:r>
      <w:proofErr w:type="spellStart"/>
      <w:r w:rsidRPr="00D20237">
        <w:rPr>
          <w:rFonts w:ascii="Times New Roman" w:hAnsi="Times New Roman"/>
          <w:sz w:val="24"/>
          <w:szCs w:val="24"/>
          <w:lang w:val="ru-RU"/>
        </w:rPr>
        <w:t>троллингом</w:t>
      </w:r>
      <w:proofErr w:type="spellEnd"/>
      <w:r w:rsidRPr="00D20237">
        <w:rPr>
          <w:rFonts w:ascii="Times New Roman" w:hAnsi="Times New Roman"/>
          <w:sz w:val="24"/>
          <w:szCs w:val="24"/>
          <w:lang w:val="ru-RU"/>
        </w:rPr>
        <w:t xml:space="preserve"> или на дорожку.</w:t>
      </w:r>
    </w:p>
    <w:p w:rsidR="00622DCA" w:rsidRPr="00D20237" w:rsidRDefault="00622DCA" w:rsidP="000B0DC1">
      <w:pPr>
        <w:widowControl w:val="0"/>
        <w:autoSpaceDE w:val="0"/>
        <w:autoSpaceDN w:val="0"/>
        <w:adjustRightInd w:val="0"/>
        <w:spacing w:after="0" w:line="240" w:lineRule="auto"/>
        <w:jc w:val="both"/>
        <w:rPr>
          <w:rFonts w:ascii="Times New Roman" w:hAnsi="Times New Roman"/>
          <w:sz w:val="24"/>
          <w:szCs w:val="24"/>
          <w:lang w:val="ru-RU"/>
        </w:rPr>
      </w:pPr>
      <w:r w:rsidRPr="00D20237">
        <w:rPr>
          <w:rFonts w:ascii="Times New Roman" w:hAnsi="Times New Roman"/>
          <w:sz w:val="24"/>
          <w:szCs w:val="24"/>
          <w:lang w:val="ru-RU"/>
        </w:rPr>
        <w:t xml:space="preserve">6.5.4. Применение </w:t>
      </w:r>
      <w:proofErr w:type="spellStart"/>
      <w:r w:rsidRPr="00D20237">
        <w:rPr>
          <w:rFonts w:ascii="Times New Roman" w:hAnsi="Times New Roman"/>
          <w:sz w:val="24"/>
          <w:szCs w:val="24"/>
          <w:lang w:val="ru-RU"/>
        </w:rPr>
        <w:t>багориков</w:t>
      </w:r>
      <w:proofErr w:type="spellEnd"/>
      <w:r w:rsidRPr="00D20237">
        <w:rPr>
          <w:rFonts w:ascii="Times New Roman" w:hAnsi="Times New Roman"/>
          <w:sz w:val="24"/>
          <w:szCs w:val="24"/>
          <w:lang w:val="ru-RU"/>
        </w:rPr>
        <w:t xml:space="preserve"> при </w:t>
      </w:r>
      <w:proofErr w:type="spellStart"/>
      <w:r w:rsidRPr="00D20237">
        <w:rPr>
          <w:rFonts w:ascii="Times New Roman" w:hAnsi="Times New Roman"/>
          <w:sz w:val="24"/>
          <w:szCs w:val="24"/>
          <w:lang w:val="ru-RU"/>
        </w:rPr>
        <w:t>вываживании</w:t>
      </w:r>
      <w:proofErr w:type="spellEnd"/>
      <w:r w:rsidRPr="00D20237">
        <w:rPr>
          <w:rFonts w:ascii="Times New Roman" w:hAnsi="Times New Roman"/>
          <w:sz w:val="24"/>
          <w:szCs w:val="24"/>
          <w:lang w:val="ru-RU"/>
        </w:rPr>
        <w:t xml:space="preserve"> рыбы</w:t>
      </w:r>
    </w:p>
    <w:p w:rsidR="00622DCA" w:rsidRPr="00D20237" w:rsidRDefault="00622DCA" w:rsidP="000B0DC1">
      <w:pPr>
        <w:widowControl w:val="0"/>
        <w:autoSpaceDE w:val="0"/>
        <w:autoSpaceDN w:val="0"/>
        <w:adjustRightInd w:val="0"/>
        <w:spacing w:after="0" w:line="240" w:lineRule="auto"/>
        <w:jc w:val="both"/>
        <w:rPr>
          <w:rFonts w:ascii="Times New Roman" w:hAnsi="Times New Roman"/>
          <w:sz w:val="24"/>
          <w:szCs w:val="24"/>
          <w:lang w:val="ru-RU"/>
        </w:rPr>
      </w:pPr>
      <w:r w:rsidRPr="00D20237">
        <w:rPr>
          <w:rFonts w:ascii="Times New Roman" w:hAnsi="Times New Roman"/>
          <w:sz w:val="24"/>
          <w:szCs w:val="24"/>
          <w:lang w:val="ru-RU"/>
        </w:rPr>
        <w:t>6.5.5. Не спортивное поведение.</w:t>
      </w:r>
    </w:p>
    <w:p w:rsidR="00622DCA" w:rsidRPr="00D20237" w:rsidRDefault="00622DCA" w:rsidP="000B0DC1">
      <w:pPr>
        <w:widowControl w:val="0"/>
        <w:overflowPunct w:val="0"/>
        <w:autoSpaceDE w:val="0"/>
        <w:autoSpaceDN w:val="0"/>
        <w:adjustRightInd w:val="0"/>
        <w:spacing w:after="0" w:line="240" w:lineRule="auto"/>
        <w:jc w:val="both"/>
        <w:rPr>
          <w:rFonts w:ascii="Times New Roman" w:hAnsi="Times New Roman"/>
          <w:sz w:val="24"/>
          <w:szCs w:val="24"/>
          <w:lang w:val="ru-RU"/>
        </w:rPr>
      </w:pPr>
      <w:r w:rsidRPr="00D20237">
        <w:rPr>
          <w:rFonts w:ascii="Times New Roman" w:hAnsi="Times New Roman"/>
          <w:sz w:val="24"/>
          <w:szCs w:val="24"/>
          <w:lang w:val="ru-RU"/>
        </w:rPr>
        <w:t>6.5.6. Использование экипажем радио и телефонной связи</w:t>
      </w:r>
      <w:r>
        <w:rPr>
          <w:rFonts w:ascii="Times New Roman" w:hAnsi="Times New Roman"/>
          <w:sz w:val="24"/>
          <w:szCs w:val="24"/>
          <w:lang w:val="ru-RU"/>
        </w:rPr>
        <w:t>, кроме связи с судейской коллегией</w:t>
      </w:r>
      <w:r w:rsidR="005B2C4D">
        <w:rPr>
          <w:rFonts w:ascii="Times New Roman" w:hAnsi="Times New Roman"/>
          <w:sz w:val="24"/>
          <w:szCs w:val="24"/>
          <w:lang w:val="ru-RU"/>
        </w:rPr>
        <w:t>.</w:t>
      </w:r>
    </w:p>
    <w:p w:rsidR="00622DCA" w:rsidRPr="00D20237" w:rsidRDefault="00622DCA" w:rsidP="000B0DC1">
      <w:pPr>
        <w:widowControl w:val="0"/>
        <w:autoSpaceDE w:val="0"/>
        <w:autoSpaceDN w:val="0"/>
        <w:adjustRightInd w:val="0"/>
        <w:spacing w:after="0" w:line="240" w:lineRule="auto"/>
        <w:jc w:val="both"/>
        <w:rPr>
          <w:rFonts w:ascii="Times New Roman" w:hAnsi="Times New Roman"/>
          <w:sz w:val="24"/>
          <w:szCs w:val="24"/>
          <w:lang w:val="ru-RU"/>
        </w:rPr>
      </w:pPr>
      <w:r w:rsidRPr="00D20237">
        <w:rPr>
          <w:rFonts w:ascii="Times New Roman" w:hAnsi="Times New Roman"/>
          <w:sz w:val="24"/>
          <w:szCs w:val="24"/>
          <w:lang w:val="ru-RU"/>
        </w:rPr>
        <w:t>6.5.7. Проявление командной игры.</w:t>
      </w:r>
    </w:p>
    <w:p w:rsidR="00622DCA" w:rsidRPr="00D20237" w:rsidRDefault="00622DCA" w:rsidP="000B0DC1">
      <w:pPr>
        <w:widowControl w:val="0"/>
        <w:overflowPunct w:val="0"/>
        <w:autoSpaceDE w:val="0"/>
        <w:autoSpaceDN w:val="0"/>
        <w:adjustRightInd w:val="0"/>
        <w:spacing w:after="0" w:line="240" w:lineRule="auto"/>
        <w:ind w:right="240"/>
        <w:jc w:val="both"/>
        <w:rPr>
          <w:rFonts w:ascii="Times New Roman" w:hAnsi="Times New Roman"/>
          <w:sz w:val="24"/>
          <w:szCs w:val="24"/>
          <w:lang w:val="ru-RU"/>
        </w:rPr>
      </w:pPr>
      <w:r w:rsidRPr="00D20237">
        <w:rPr>
          <w:rFonts w:ascii="Times New Roman" w:hAnsi="Times New Roman"/>
          <w:sz w:val="24"/>
          <w:szCs w:val="24"/>
          <w:lang w:val="ru-RU"/>
        </w:rPr>
        <w:t xml:space="preserve">6.5.8. За передачу информации касающейся условий ловли (места ловли, координаты точек и т.д.). Снятие обоих Экипажей, если только Экипаж получивший информацию не сообщит об этом </w:t>
      </w:r>
      <w:r>
        <w:rPr>
          <w:rFonts w:ascii="Times New Roman" w:hAnsi="Times New Roman"/>
          <w:sz w:val="24"/>
          <w:szCs w:val="24"/>
          <w:lang w:val="ru-RU"/>
        </w:rPr>
        <w:t>Судьям</w:t>
      </w:r>
      <w:r w:rsidRPr="00D20237">
        <w:rPr>
          <w:rFonts w:ascii="Times New Roman" w:hAnsi="Times New Roman"/>
          <w:sz w:val="24"/>
          <w:szCs w:val="24"/>
          <w:lang w:val="ru-RU"/>
        </w:rPr>
        <w:t xml:space="preserve"> или организаторам.</w:t>
      </w:r>
    </w:p>
    <w:p w:rsidR="00622DCA" w:rsidRPr="00D20237" w:rsidRDefault="00622DCA" w:rsidP="000B0DC1">
      <w:pPr>
        <w:widowControl w:val="0"/>
        <w:overflowPunct w:val="0"/>
        <w:autoSpaceDE w:val="0"/>
        <w:autoSpaceDN w:val="0"/>
        <w:adjustRightInd w:val="0"/>
        <w:spacing w:after="0" w:line="240" w:lineRule="auto"/>
        <w:ind w:right="220"/>
        <w:jc w:val="both"/>
        <w:rPr>
          <w:rFonts w:ascii="Times New Roman" w:hAnsi="Times New Roman"/>
          <w:sz w:val="24"/>
          <w:szCs w:val="24"/>
          <w:lang w:val="ru-RU"/>
        </w:rPr>
      </w:pPr>
      <w:r w:rsidRPr="00D20237">
        <w:rPr>
          <w:rFonts w:ascii="Times New Roman" w:hAnsi="Times New Roman"/>
          <w:sz w:val="24"/>
          <w:szCs w:val="24"/>
          <w:lang w:val="ru-RU"/>
        </w:rPr>
        <w:t>6.5.9. Публичное употребление алкоголя</w:t>
      </w:r>
      <w:r w:rsidR="005B2C4D">
        <w:rPr>
          <w:rFonts w:ascii="Times New Roman" w:hAnsi="Times New Roman"/>
          <w:sz w:val="24"/>
          <w:szCs w:val="24"/>
          <w:lang w:val="ru-RU"/>
        </w:rPr>
        <w:t xml:space="preserve"> и его </w:t>
      </w:r>
      <w:proofErr w:type="spellStart"/>
      <w:r w:rsidR="005B2C4D">
        <w:rPr>
          <w:rFonts w:ascii="Times New Roman" w:hAnsi="Times New Roman"/>
          <w:sz w:val="24"/>
          <w:szCs w:val="24"/>
          <w:lang w:val="ru-RU"/>
        </w:rPr>
        <w:t>пропоганда</w:t>
      </w:r>
      <w:proofErr w:type="spellEnd"/>
      <w:r w:rsidR="005B2C4D">
        <w:rPr>
          <w:rFonts w:ascii="Times New Roman" w:hAnsi="Times New Roman"/>
          <w:sz w:val="24"/>
          <w:szCs w:val="24"/>
          <w:lang w:val="ru-RU"/>
        </w:rPr>
        <w:t>,</w:t>
      </w:r>
      <w:r w:rsidRPr="00D20237">
        <w:rPr>
          <w:rFonts w:ascii="Times New Roman" w:hAnsi="Times New Roman"/>
          <w:sz w:val="24"/>
          <w:szCs w:val="24"/>
          <w:lang w:val="ru-RU"/>
        </w:rPr>
        <w:t xml:space="preserve"> со дня официального заезда на этап до момента официального закрытия этапа </w:t>
      </w:r>
      <w:r w:rsidR="00095596">
        <w:rPr>
          <w:rFonts w:ascii="Times New Roman" w:hAnsi="Times New Roman"/>
          <w:sz w:val="24"/>
          <w:szCs w:val="24"/>
          <w:lang w:val="ru-RU"/>
        </w:rPr>
        <w:t>Кубка</w:t>
      </w:r>
      <w:r w:rsidRPr="00D20237">
        <w:rPr>
          <w:rFonts w:ascii="Times New Roman" w:hAnsi="Times New Roman"/>
          <w:sz w:val="24"/>
          <w:szCs w:val="24"/>
          <w:lang w:val="ru-RU"/>
        </w:rPr>
        <w:t>.</w:t>
      </w:r>
    </w:p>
    <w:p w:rsidR="00622DCA" w:rsidRPr="00D20237" w:rsidRDefault="00622DCA" w:rsidP="000B0DC1">
      <w:pPr>
        <w:widowControl w:val="0"/>
        <w:autoSpaceDE w:val="0"/>
        <w:autoSpaceDN w:val="0"/>
        <w:adjustRightInd w:val="0"/>
        <w:spacing w:after="0" w:line="240" w:lineRule="auto"/>
        <w:jc w:val="both"/>
        <w:rPr>
          <w:rFonts w:ascii="Times New Roman" w:hAnsi="Times New Roman"/>
          <w:sz w:val="24"/>
          <w:szCs w:val="24"/>
          <w:lang w:val="ru-RU"/>
        </w:rPr>
      </w:pPr>
    </w:p>
    <w:p w:rsidR="00622DCA" w:rsidRPr="00D20237" w:rsidRDefault="00622DCA" w:rsidP="000B0DC1">
      <w:pPr>
        <w:widowControl w:val="0"/>
        <w:numPr>
          <w:ilvl w:val="0"/>
          <w:numId w:val="22"/>
        </w:numPr>
        <w:tabs>
          <w:tab w:val="clear" w:pos="720"/>
          <w:tab w:val="num" w:pos="420"/>
        </w:tabs>
        <w:overflowPunct w:val="0"/>
        <w:autoSpaceDE w:val="0"/>
        <w:autoSpaceDN w:val="0"/>
        <w:adjustRightInd w:val="0"/>
        <w:spacing w:after="0" w:line="240" w:lineRule="auto"/>
        <w:ind w:left="0" w:right="480" w:firstLine="0"/>
        <w:jc w:val="both"/>
        <w:rPr>
          <w:rFonts w:ascii="Times New Roman" w:hAnsi="Times New Roman"/>
          <w:sz w:val="24"/>
          <w:szCs w:val="24"/>
          <w:lang w:val="ru-RU"/>
        </w:rPr>
      </w:pPr>
      <w:r w:rsidRPr="00D20237">
        <w:rPr>
          <w:rFonts w:ascii="Times New Roman" w:hAnsi="Times New Roman"/>
          <w:b/>
          <w:bCs/>
          <w:sz w:val="24"/>
          <w:szCs w:val="24"/>
          <w:lang w:val="ru-RU"/>
        </w:rPr>
        <w:t xml:space="preserve">Пожизненная дисквалификация экипажа для участия в турнире </w:t>
      </w:r>
      <w:r w:rsidRPr="00D20237">
        <w:rPr>
          <w:rFonts w:ascii="Times New Roman" w:hAnsi="Times New Roman"/>
          <w:sz w:val="24"/>
          <w:szCs w:val="24"/>
          <w:lang w:val="ru-RU"/>
        </w:rPr>
        <w:t>за следующие виды нарушений правил:</w:t>
      </w:r>
      <w:r w:rsidRPr="00D20237">
        <w:rPr>
          <w:rFonts w:ascii="Times New Roman" w:hAnsi="Times New Roman"/>
          <w:b/>
          <w:bCs/>
          <w:sz w:val="24"/>
          <w:szCs w:val="24"/>
          <w:lang w:val="ru-RU"/>
        </w:rPr>
        <w:t xml:space="preserve"> </w:t>
      </w:r>
    </w:p>
    <w:p w:rsidR="00622DCA" w:rsidRDefault="00622DCA" w:rsidP="000B0DC1">
      <w:pPr>
        <w:widowControl w:val="0"/>
        <w:numPr>
          <w:ilvl w:val="0"/>
          <w:numId w:val="23"/>
        </w:numPr>
        <w:tabs>
          <w:tab w:val="clear" w:pos="720"/>
          <w:tab w:val="num" w:pos="600"/>
        </w:tabs>
        <w:overflowPunct w:val="0"/>
        <w:autoSpaceDE w:val="0"/>
        <w:autoSpaceDN w:val="0"/>
        <w:adjustRightInd w:val="0"/>
        <w:spacing w:after="0" w:line="240" w:lineRule="auto"/>
        <w:ind w:left="0" w:firstLine="0"/>
        <w:jc w:val="both"/>
        <w:rPr>
          <w:rFonts w:ascii="Times New Roman" w:hAnsi="Times New Roman"/>
          <w:sz w:val="24"/>
          <w:szCs w:val="24"/>
        </w:rPr>
      </w:pPr>
      <w:proofErr w:type="spellStart"/>
      <w:r>
        <w:rPr>
          <w:rFonts w:ascii="Times New Roman" w:hAnsi="Times New Roman"/>
          <w:sz w:val="24"/>
          <w:szCs w:val="24"/>
        </w:rPr>
        <w:t>Подлог</w:t>
      </w:r>
      <w:proofErr w:type="spellEnd"/>
      <w:r>
        <w:rPr>
          <w:rFonts w:ascii="Times New Roman" w:hAnsi="Times New Roman"/>
          <w:sz w:val="24"/>
          <w:szCs w:val="24"/>
        </w:rPr>
        <w:t xml:space="preserve"> </w:t>
      </w:r>
      <w:proofErr w:type="spellStart"/>
      <w:r>
        <w:rPr>
          <w:rFonts w:ascii="Times New Roman" w:hAnsi="Times New Roman"/>
          <w:sz w:val="24"/>
          <w:szCs w:val="24"/>
        </w:rPr>
        <w:t>рыбы</w:t>
      </w:r>
      <w:proofErr w:type="spellEnd"/>
      <w:r>
        <w:rPr>
          <w:rFonts w:ascii="Times New Roman" w:hAnsi="Times New Roman"/>
          <w:sz w:val="24"/>
          <w:szCs w:val="24"/>
        </w:rPr>
        <w:t xml:space="preserve">. </w:t>
      </w:r>
    </w:p>
    <w:p w:rsidR="00622DCA" w:rsidRPr="00095596" w:rsidRDefault="00622DCA" w:rsidP="000B0DC1">
      <w:pPr>
        <w:widowControl w:val="0"/>
        <w:numPr>
          <w:ilvl w:val="0"/>
          <w:numId w:val="23"/>
        </w:numPr>
        <w:tabs>
          <w:tab w:val="clear" w:pos="720"/>
          <w:tab w:val="num" w:pos="600"/>
        </w:tabs>
        <w:overflowPunct w:val="0"/>
        <w:autoSpaceDE w:val="0"/>
        <w:autoSpaceDN w:val="0"/>
        <w:adjustRightInd w:val="0"/>
        <w:spacing w:after="0" w:line="240" w:lineRule="auto"/>
        <w:ind w:left="0" w:right="520" w:firstLine="0"/>
        <w:jc w:val="both"/>
        <w:rPr>
          <w:rFonts w:ascii="Times New Roman" w:hAnsi="Times New Roman"/>
          <w:sz w:val="24"/>
          <w:szCs w:val="24"/>
          <w:lang w:val="ru-RU"/>
        </w:rPr>
      </w:pPr>
      <w:r w:rsidRPr="00D20237">
        <w:rPr>
          <w:rFonts w:ascii="Times New Roman" w:hAnsi="Times New Roman"/>
          <w:sz w:val="24"/>
          <w:szCs w:val="24"/>
          <w:lang w:val="ru-RU"/>
        </w:rPr>
        <w:t>Нахождение</w:t>
      </w:r>
      <w:r w:rsidR="005B2C4D">
        <w:rPr>
          <w:rFonts w:ascii="Times New Roman" w:hAnsi="Times New Roman"/>
          <w:sz w:val="24"/>
          <w:szCs w:val="24"/>
          <w:lang w:val="ru-RU"/>
        </w:rPr>
        <w:t xml:space="preserve"> и употребление</w:t>
      </w:r>
      <w:r w:rsidRPr="00D20237">
        <w:rPr>
          <w:rFonts w:ascii="Times New Roman" w:hAnsi="Times New Roman"/>
          <w:sz w:val="24"/>
          <w:szCs w:val="24"/>
          <w:lang w:val="ru-RU"/>
        </w:rPr>
        <w:t xml:space="preserve"> алкоголя и наркотических средств, в лодке во время</w:t>
      </w:r>
      <w:r w:rsidR="005B2C4D">
        <w:rPr>
          <w:rFonts w:ascii="Times New Roman" w:hAnsi="Times New Roman"/>
          <w:sz w:val="24"/>
          <w:szCs w:val="24"/>
          <w:lang w:val="ru-RU"/>
        </w:rPr>
        <w:t xml:space="preserve"> тренировки и</w:t>
      </w:r>
      <w:r w:rsidRPr="00D20237">
        <w:rPr>
          <w:rFonts w:ascii="Times New Roman" w:hAnsi="Times New Roman"/>
          <w:sz w:val="24"/>
          <w:szCs w:val="24"/>
          <w:lang w:val="ru-RU"/>
        </w:rPr>
        <w:t xml:space="preserve"> соревнований. </w:t>
      </w:r>
      <w:r w:rsidRPr="00095596">
        <w:rPr>
          <w:rFonts w:ascii="Times New Roman" w:hAnsi="Times New Roman"/>
          <w:sz w:val="24"/>
          <w:szCs w:val="24"/>
          <w:lang w:val="ru-RU"/>
        </w:rPr>
        <w:t xml:space="preserve">(Организаторы выборочно имеют право проверить). </w:t>
      </w:r>
    </w:p>
    <w:p w:rsidR="00622DCA" w:rsidRDefault="00622DCA" w:rsidP="000B0DC1">
      <w:pPr>
        <w:widowControl w:val="0"/>
        <w:numPr>
          <w:ilvl w:val="0"/>
          <w:numId w:val="23"/>
        </w:numPr>
        <w:tabs>
          <w:tab w:val="clear" w:pos="720"/>
          <w:tab w:val="num" w:pos="600"/>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D20237">
        <w:rPr>
          <w:rFonts w:ascii="Times New Roman" w:hAnsi="Times New Roman"/>
          <w:sz w:val="24"/>
          <w:szCs w:val="24"/>
          <w:lang w:val="ru-RU"/>
        </w:rPr>
        <w:lastRenderedPageBreak/>
        <w:t xml:space="preserve">При повторном случае проявления командной игры. </w:t>
      </w:r>
    </w:p>
    <w:p w:rsidR="00095596" w:rsidRPr="00D20237" w:rsidRDefault="00095596" w:rsidP="000B0DC1">
      <w:pPr>
        <w:widowControl w:val="0"/>
        <w:overflowPunct w:val="0"/>
        <w:autoSpaceDE w:val="0"/>
        <w:autoSpaceDN w:val="0"/>
        <w:adjustRightInd w:val="0"/>
        <w:spacing w:after="0" w:line="240" w:lineRule="auto"/>
        <w:jc w:val="both"/>
        <w:rPr>
          <w:rFonts w:ascii="Times New Roman" w:hAnsi="Times New Roman"/>
          <w:sz w:val="24"/>
          <w:szCs w:val="24"/>
          <w:lang w:val="ru-RU"/>
        </w:rPr>
      </w:pPr>
    </w:p>
    <w:p w:rsidR="00622DCA" w:rsidRDefault="00622DCA" w:rsidP="000B0DC1">
      <w:pPr>
        <w:widowControl w:val="0"/>
        <w:numPr>
          <w:ilvl w:val="0"/>
          <w:numId w:val="24"/>
        </w:numPr>
        <w:tabs>
          <w:tab w:val="clear" w:pos="720"/>
          <w:tab w:val="num" w:pos="420"/>
        </w:tabs>
        <w:overflowPunct w:val="0"/>
        <w:autoSpaceDE w:val="0"/>
        <w:autoSpaceDN w:val="0"/>
        <w:adjustRightInd w:val="0"/>
        <w:spacing w:after="0" w:line="240" w:lineRule="auto"/>
        <w:ind w:left="0" w:firstLine="0"/>
        <w:jc w:val="both"/>
        <w:rPr>
          <w:rFonts w:ascii="Times New Roman" w:hAnsi="Times New Roman"/>
          <w:sz w:val="24"/>
          <w:szCs w:val="24"/>
        </w:rPr>
      </w:pPr>
      <w:proofErr w:type="spellStart"/>
      <w:r>
        <w:rPr>
          <w:rFonts w:ascii="Times New Roman" w:hAnsi="Times New Roman"/>
          <w:b/>
          <w:bCs/>
          <w:sz w:val="24"/>
          <w:szCs w:val="24"/>
        </w:rPr>
        <w:t>Иные</w:t>
      </w:r>
      <w:proofErr w:type="spellEnd"/>
      <w:r>
        <w:rPr>
          <w:rFonts w:ascii="Times New Roman" w:hAnsi="Times New Roman"/>
          <w:b/>
          <w:bCs/>
          <w:sz w:val="24"/>
          <w:szCs w:val="24"/>
        </w:rPr>
        <w:t xml:space="preserve"> </w:t>
      </w:r>
      <w:proofErr w:type="spellStart"/>
      <w:r>
        <w:rPr>
          <w:rFonts w:ascii="Times New Roman" w:hAnsi="Times New Roman"/>
          <w:b/>
          <w:bCs/>
          <w:sz w:val="24"/>
          <w:szCs w:val="24"/>
        </w:rPr>
        <w:t>санкции</w:t>
      </w:r>
      <w:proofErr w:type="spellEnd"/>
      <w:r>
        <w:rPr>
          <w:rFonts w:ascii="Times New Roman" w:hAnsi="Times New Roman"/>
          <w:b/>
          <w:bCs/>
          <w:sz w:val="24"/>
          <w:szCs w:val="24"/>
        </w:rPr>
        <w:t xml:space="preserve"> и </w:t>
      </w:r>
      <w:proofErr w:type="spellStart"/>
      <w:r>
        <w:rPr>
          <w:rFonts w:ascii="Times New Roman" w:hAnsi="Times New Roman"/>
          <w:b/>
          <w:bCs/>
          <w:sz w:val="24"/>
          <w:szCs w:val="24"/>
        </w:rPr>
        <w:t>нарушения</w:t>
      </w:r>
      <w:proofErr w:type="spellEnd"/>
      <w:r>
        <w:rPr>
          <w:rFonts w:ascii="Times New Roman" w:hAnsi="Times New Roman"/>
          <w:sz w:val="24"/>
          <w:szCs w:val="24"/>
        </w:rPr>
        <w:t>:</w:t>
      </w:r>
      <w:r>
        <w:rPr>
          <w:rFonts w:ascii="Times New Roman" w:hAnsi="Times New Roman"/>
          <w:b/>
          <w:bCs/>
          <w:sz w:val="24"/>
          <w:szCs w:val="24"/>
        </w:rPr>
        <w:t xml:space="preserve"> </w:t>
      </w:r>
    </w:p>
    <w:p w:rsidR="00622DCA" w:rsidRDefault="00622DCA" w:rsidP="000B0DC1">
      <w:pPr>
        <w:widowControl w:val="0"/>
        <w:autoSpaceDE w:val="0"/>
        <w:autoSpaceDN w:val="0"/>
        <w:adjustRightInd w:val="0"/>
        <w:spacing w:after="0" w:line="240" w:lineRule="auto"/>
        <w:jc w:val="both"/>
        <w:rPr>
          <w:rFonts w:ascii="Times New Roman" w:hAnsi="Times New Roman"/>
          <w:sz w:val="24"/>
          <w:szCs w:val="24"/>
        </w:rPr>
      </w:pPr>
    </w:p>
    <w:p w:rsidR="00622DCA" w:rsidRPr="005B2C4D" w:rsidRDefault="00622DCA" w:rsidP="000B0DC1">
      <w:pPr>
        <w:widowControl w:val="0"/>
        <w:numPr>
          <w:ilvl w:val="0"/>
          <w:numId w:val="25"/>
        </w:numPr>
        <w:tabs>
          <w:tab w:val="clear" w:pos="720"/>
          <w:tab w:val="num" w:pos="600"/>
        </w:tabs>
        <w:overflowPunct w:val="0"/>
        <w:autoSpaceDE w:val="0"/>
        <w:autoSpaceDN w:val="0"/>
        <w:adjustRightInd w:val="0"/>
        <w:spacing w:after="0" w:line="240" w:lineRule="auto"/>
        <w:ind w:left="0" w:right="120" w:firstLine="0"/>
        <w:jc w:val="both"/>
        <w:rPr>
          <w:rFonts w:ascii="Times New Roman" w:hAnsi="Times New Roman"/>
          <w:sz w:val="24"/>
          <w:szCs w:val="24"/>
          <w:lang w:val="ru-RU"/>
        </w:rPr>
      </w:pPr>
      <w:r w:rsidRPr="005B2C4D">
        <w:rPr>
          <w:rFonts w:ascii="Times New Roman" w:hAnsi="Times New Roman"/>
          <w:sz w:val="24"/>
          <w:szCs w:val="24"/>
          <w:lang w:val="ru-RU"/>
        </w:rPr>
        <w:t xml:space="preserve">При опоздании на финиш до 10 минут (без уважительной причины, в случае уважительной причины должна быть вызвана судейская бригада), у экипажа вычитается </w:t>
      </w:r>
      <w:r w:rsidR="005B2C4D" w:rsidRPr="005B2C4D">
        <w:rPr>
          <w:rFonts w:ascii="Times New Roman" w:hAnsi="Times New Roman"/>
          <w:sz w:val="24"/>
          <w:szCs w:val="24"/>
          <w:lang w:val="ru-RU"/>
        </w:rPr>
        <w:t>5</w:t>
      </w:r>
      <w:r w:rsidRPr="005B2C4D">
        <w:rPr>
          <w:rFonts w:ascii="Times New Roman" w:hAnsi="Times New Roman"/>
          <w:sz w:val="24"/>
          <w:szCs w:val="24"/>
          <w:lang w:val="ru-RU"/>
        </w:rPr>
        <w:t xml:space="preserve"> балов тура за каждую минуту опоздания. В случае</w:t>
      </w:r>
      <w:proofErr w:type="gramStart"/>
      <w:r w:rsidRPr="005B2C4D">
        <w:rPr>
          <w:rFonts w:ascii="Times New Roman" w:hAnsi="Times New Roman"/>
          <w:sz w:val="24"/>
          <w:szCs w:val="24"/>
          <w:lang w:val="ru-RU"/>
        </w:rPr>
        <w:t>,</w:t>
      </w:r>
      <w:proofErr w:type="gramEnd"/>
      <w:r w:rsidRPr="005B2C4D">
        <w:rPr>
          <w:rFonts w:ascii="Times New Roman" w:hAnsi="Times New Roman"/>
          <w:sz w:val="24"/>
          <w:szCs w:val="24"/>
          <w:lang w:val="ru-RU"/>
        </w:rPr>
        <w:t xml:space="preserve"> если штрафные баллы превышают вес улова предъявленного к взвешиванию, то экипажу засчитывается ноль в улове. </w:t>
      </w:r>
    </w:p>
    <w:p w:rsidR="00EA222D" w:rsidRPr="00EA222D" w:rsidRDefault="00095596" w:rsidP="000B0DC1">
      <w:pPr>
        <w:widowControl w:val="0"/>
        <w:overflowPunct w:val="0"/>
        <w:autoSpaceDE w:val="0"/>
        <w:autoSpaceDN w:val="0"/>
        <w:adjustRightInd w:val="0"/>
        <w:spacing w:after="0" w:line="240" w:lineRule="auto"/>
        <w:ind w:right="300"/>
        <w:jc w:val="both"/>
        <w:rPr>
          <w:rFonts w:ascii="Times New Roman" w:hAnsi="Times New Roman"/>
          <w:sz w:val="24"/>
          <w:szCs w:val="24"/>
          <w:lang w:val="ru-RU"/>
        </w:rPr>
      </w:pPr>
      <w:r w:rsidRPr="00EA222D">
        <w:rPr>
          <w:rFonts w:ascii="Times New Roman" w:hAnsi="Times New Roman"/>
          <w:sz w:val="24"/>
          <w:szCs w:val="24"/>
          <w:lang w:val="ru-RU"/>
        </w:rPr>
        <w:t>6.7.2</w:t>
      </w:r>
      <w:r w:rsidR="00622DCA" w:rsidRPr="00EA222D">
        <w:rPr>
          <w:rFonts w:ascii="Times New Roman" w:hAnsi="Times New Roman"/>
          <w:sz w:val="24"/>
          <w:szCs w:val="24"/>
          <w:lang w:val="ru-RU"/>
        </w:rPr>
        <w:t>.</w:t>
      </w:r>
      <w:r w:rsidR="00622DCA" w:rsidRPr="00095596">
        <w:rPr>
          <w:rFonts w:ascii="Times New Roman" w:hAnsi="Times New Roman"/>
          <w:color w:val="FF0000"/>
          <w:sz w:val="24"/>
          <w:szCs w:val="24"/>
          <w:lang w:val="ru-RU"/>
        </w:rPr>
        <w:t xml:space="preserve"> </w:t>
      </w:r>
      <w:r w:rsidR="00622DCA" w:rsidRPr="00EA222D">
        <w:rPr>
          <w:rFonts w:ascii="Times New Roman" w:hAnsi="Times New Roman"/>
          <w:sz w:val="24"/>
          <w:szCs w:val="24"/>
          <w:lang w:val="ru-RU"/>
        </w:rPr>
        <w:t>При дисквалификации экипажа в этапе ему присваивается 0 баллов. При дисквалификации одного экипажа в этапе, другие экипажи, занимаю</w:t>
      </w:r>
      <w:r w:rsidR="00EA222D">
        <w:rPr>
          <w:rFonts w:ascii="Times New Roman" w:hAnsi="Times New Roman"/>
          <w:sz w:val="24"/>
          <w:szCs w:val="24"/>
          <w:lang w:val="ru-RU"/>
        </w:rPr>
        <w:t>т</w:t>
      </w:r>
      <w:r w:rsidR="00622DCA" w:rsidRPr="00EA222D">
        <w:rPr>
          <w:rFonts w:ascii="Times New Roman" w:hAnsi="Times New Roman"/>
          <w:sz w:val="24"/>
          <w:szCs w:val="24"/>
          <w:lang w:val="ru-RU"/>
        </w:rPr>
        <w:t xml:space="preserve"> мест</w:t>
      </w:r>
      <w:r w:rsidR="00EA222D" w:rsidRPr="00EA222D">
        <w:rPr>
          <w:rFonts w:ascii="Times New Roman" w:hAnsi="Times New Roman"/>
          <w:sz w:val="24"/>
          <w:szCs w:val="24"/>
          <w:lang w:val="ru-RU"/>
        </w:rPr>
        <w:t>о на одно выше.</w:t>
      </w:r>
    </w:p>
    <w:p w:rsidR="00622DCA" w:rsidRPr="00D20237" w:rsidRDefault="00622DCA" w:rsidP="000B0DC1">
      <w:pPr>
        <w:widowControl w:val="0"/>
        <w:overflowPunct w:val="0"/>
        <w:autoSpaceDE w:val="0"/>
        <w:autoSpaceDN w:val="0"/>
        <w:adjustRightInd w:val="0"/>
        <w:spacing w:after="0" w:line="240" w:lineRule="auto"/>
        <w:ind w:right="300"/>
        <w:jc w:val="both"/>
        <w:rPr>
          <w:rFonts w:ascii="Times New Roman" w:hAnsi="Times New Roman"/>
          <w:sz w:val="24"/>
          <w:szCs w:val="24"/>
          <w:lang w:val="ru-RU"/>
        </w:rPr>
      </w:pPr>
      <w:r w:rsidRPr="00D20237">
        <w:rPr>
          <w:rFonts w:ascii="Times New Roman" w:hAnsi="Times New Roman"/>
          <w:sz w:val="24"/>
          <w:szCs w:val="24"/>
          <w:lang w:val="ru-RU"/>
        </w:rPr>
        <w:t>6.</w:t>
      </w:r>
      <w:r w:rsidR="00095596">
        <w:rPr>
          <w:rFonts w:ascii="Times New Roman" w:hAnsi="Times New Roman"/>
          <w:sz w:val="24"/>
          <w:szCs w:val="24"/>
          <w:lang w:val="ru-RU"/>
        </w:rPr>
        <w:t>7.3</w:t>
      </w:r>
      <w:r w:rsidRPr="00D20237">
        <w:rPr>
          <w:rFonts w:ascii="Times New Roman" w:hAnsi="Times New Roman"/>
          <w:sz w:val="24"/>
          <w:szCs w:val="24"/>
          <w:lang w:val="ru-RU"/>
        </w:rPr>
        <w:t xml:space="preserve">. Организаторы </w:t>
      </w:r>
      <w:r w:rsidR="00095596">
        <w:rPr>
          <w:rFonts w:ascii="Times New Roman" w:hAnsi="Times New Roman"/>
          <w:sz w:val="24"/>
          <w:szCs w:val="24"/>
          <w:lang w:val="ru-RU"/>
        </w:rPr>
        <w:t>Кубка</w:t>
      </w:r>
      <w:r w:rsidRPr="00D20237">
        <w:rPr>
          <w:rFonts w:ascii="Times New Roman" w:hAnsi="Times New Roman"/>
          <w:sz w:val="24"/>
          <w:szCs w:val="24"/>
          <w:lang w:val="ru-RU"/>
        </w:rPr>
        <w:t xml:space="preserve"> оставляют за собой право в течение 14 суток после завершения этапа Соревнования применить санкции к Экипажу, а также к тренерам или представителям экипажей в случае их неспортивного поведения, за </w:t>
      </w:r>
      <w:proofErr w:type="gramStart"/>
      <w:r w:rsidRPr="00D20237">
        <w:rPr>
          <w:rFonts w:ascii="Times New Roman" w:hAnsi="Times New Roman"/>
          <w:sz w:val="24"/>
          <w:szCs w:val="24"/>
          <w:lang w:val="ru-RU"/>
        </w:rPr>
        <w:t>поступки</w:t>
      </w:r>
      <w:proofErr w:type="gramEnd"/>
      <w:r w:rsidRPr="00D20237">
        <w:rPr>
          <w:rFonts w:ascii="Times New Roman" w:hAnsi="Times New Roman"/>
          <w:sz w:val="24"/>
          <w:szCs w:val="24"/>
          <w:lang w:val="ru-RU"/>
        </w:rPr>
        <w:t xml:space="preserve"> не предусмотренные правилами соревнований. </w:t>
      </w:r>
    </w:p>
    <w:p w:rsidR="00622DCA" w:rsidRPr="00D20237" w:rsidRDefault="00622DCA" w:rsidP="000B0DC1">
      <w:pPr>
        <w:widowControl w:val="0"/>
        <w:overflowPunct w:val="0"/>
        <w:autoSpaceDE w:val="0"/>
        <w:autoSpaceDN w:val="0"/>
        <w:adjustRightInd w:val="0"/>
        <w:spacing w:after="0" w:line="240" w:lineRule="auto"/>
        <w:ind w:right="80"/>
        <w:jc w:val="both"/>
        <w:rPr>
          <w:rFonts w:ascii="Times New Roman" w:hAnsi="Times New Roman"/>
          <w:sz w:val="24"/>
          <w:szCs w:val="24"/>
          <w:lang w:val="ru-RU"/>
        </w:rPr>
      </w:pPr>
      <w:r w:rsidRPr="00D20237">
        <w:rPr>
          <w:rFonts w:ascii="Times New Roman" w:hAnsi="Times New Roman"/>
          <w:sz w:val="24"/>
          <w:szCs w:val="24"/>
          <w:lang w:val="ru-RU"/>
        </w:rPr>
        <w:t>6.</w:t>
      </w:r>
      <w:r w:rsidR="00095596">
        <w:rPr>
          <w:rFonts w:ascii="Times New Roman" w:hAnsi="Times New Roman"/>
          <w:sz w:val="24"/>
          <w:szCs w:val="24"/>
          <w:lang w:val="ru-RU"/>
        </w:rPr>
        <w:t>7.4</w:t>
      </w:r>
      <w:r w:rsidRPr="00D20237">
        <w:rPr>
          <w:rFonts w:ascii="Times New Roman" w:hAnsi="Times New Roman"/>
          <w:sz w:val="24"/>
          <w:szCs w:val="24"/>
          <w:lang w:val="ru-RU"/>
        </w:rPr>
        <w:t xml:space="preserve">. Протесты, за исключением касающихся распределения мест, должны направляться в </w:t>
      </w:r>
      <w:r>
        <w:rPr>
          <w:rFonts w:ascii="Times New Roman" w:hAnsi="Times New Roman"/>
          <w:sz w:val="24"/>
          <w:szCs w:val="24"/>
          <w:lang w:val="ru-RU"/>
        </w:rPr>
        <w:t>Судейскую коллегию</w:t>
      </w:r>
      <w:r w:rsidRPr="00D20237">
        <w:rPr>
          <w:rFonts w:ascii="Times New Roman" w:hAnsi="Times New Roman"/>
          <w:sz w:val="24"/>
          <w:szCs w:val="24"/>
          <w:lang w:val="ru-RU"/>
        </w:rPr>
        <w:t xml:space="preserve"> в срок не позднее одного часа после окончания соответствующего тура в письменном виде. </w:t>
      </w:r>
    </w:p>
    <w:p w:rsidR="00622DCA" w:rsidRPr="00D20237" w:rsidRDefault="00622DCA" w:rsidP="000B0DC1">
      <w:pPr>
        <w:widowControl w:val="0"/>
        <w:autoSpaceDE w:val="0"/>
        <w:autoSpaceDN w:val="0"/>
        <w:adjustRightInd w:val="0"/>
        <w:spacing w:after="0" w:line="240" w:lineRule="auto"/>
        <w:jc w:val="both"/>
        <w:rPr>
          <w:rFonts w:ascii="Times New Roman" w:hAnsi="Times New Roman"/>
          <w:sz w:val="24"/>
          <w:szCs w:val="24"/>
          <w:lang w:val="ru-RU"/>
        </w:rPr>
      </w:pPr>
    </w:p>
    <w:p w:rsidR="00622DCA" w:rsidRPr="00D20237" w:rsidRDefault="00622DCA" w:rsidP="000B0DC1">
      <w:pPr>
        <w:widowControl w:val="0"/>
        <w:overflowPunct w:val="0"/>
        <w:autoSpaceDE w:val="0"/>
        <w:autoSpaceDN w:val="0"/>
        <w:adjustRightInd w:val="0"/>
        <w:spacing w:after="0" w:line="240" w:lineRule="auto"/>
        <w:ind w:right="20"/>
        <w:jc w:val="both"/>
        <w:rPr>
          <w:rFonts w:ascii="Times New Roman" w:hAnsi="Times New Roman"/>
          <w:sz w:val="24"/>
          <w:szCs w:val="24"/>
          <w:lang w:val="ru-RU"/>
        </w:rPr>
      </w:pPr>
      <w:r w:rsidRPr="00D20237">
        <w:rPr>
          <w:rFonts w:ascii="Times New Roman" w:hAnsi="Times New Roman"/>
          <w:sz w:val="24"/>
          <w:szCs w:val="24"/>
          <w:lang w:val="ru-RU"/>
        </w:rPr>
        <w:t>6.</w:t>
      </w:r>
      <w:r w:rsidR="00095596">
        <w:rPr>
          <w:rFonts w:ascii="Times New Roman" w:hAnsi="Times New Roman"/>
          <w:sz w:val="24"/>
          <w:szCs w:val="24"/>
          <w:lang w:val="ru-RU"/>
        </w:rPr>
        <w:t>7.5</w:t>
      </w:r>
      <w:r w:rsidRPr="00D20237">
        <w:rPr>
          <w:rFonts w:ascii="Times New Roman" w:hAnsi="Times New Roman"/>
          <w:sz w:val="24"/>
          <w:szCs w:val="24"/>
          <w:lang w:val="ru-RU"/>
        </w:rPr>
        <w:t xml:space="preserve">. Протесты, касающиеся распределения мест, должны быть поданы не позднее 30 минут после объявления официальных результатов. На афише с объявлением итогов туров или этапа должно быть указано время их опубликования. </w:t>
      </w:r>
    </w:p>
    <w:p w:rsidR="00622DCA" w:rsidRPr="00D20237" w:rsidRDefault="00622DCA" w:rsidP="000B0DC1">
      <w:pPr>
        <w:widowControl w:val="0"/>
        <w:overflowPunct w:val="0"/>
        <w:autoSpaceDE w:val="0"/>
        <w:autoSpaceDN w:val="0"/>
        <w:adjustRightInd w:val="0"/>
        <w:spacing w:after="0" w:line="240" w:lineRule="auto"/>
        <w:jc w:val="both"/>
        <w:rPr>
          <w:rFonts w:ascii="Times New Roman" w:hAnsi="Times New Roman"/>
          <w:sz w:val="24"/>
          <w:szCs w:val="24"/>
          <w:lang w:val="ru-RU"/>
        </w:rPr>
      </w:pPr>
      <w:r w:rsidRPr="00D20237">
        <w:rPr>
          <w:rFonts w:ascii="Times New Roman" w:hAnsi="Times New Roman"/>
          <w:sz w:val="24"/>
          <w:szCs w:val="24"/>
          <w:lang w:val="ru-RU"/>
        </w:rPr>
        <w:t>6.</w:t>
      </w:r>
      <w:r w:rsidR="00095596">
        <w:rPr>
          <w:rFonts w:ascii="Times New Roman" w:hAnsi="Times New Roman"/>
          <w:sz w:val="24"/>
          <w:szCs w:val="24"/>
          <w:lang w:val="ru-RU"/>
        </w:rPr>
        <w:t>7.6</w:t>
      </w:r>
      <w:r w:rsidRPr="00D20237">
        <w:rPr>
          <w:rFonts w:ascii="Times New Roman" w:hAnsi="Times New Roman"/>
          <w:sz w:val="24"/>
          <w:szCs w:val="24"/>
          <w:lang w:val="ru-RU"/>
        </w:rPr>
        <w:t xml:space="preserve">. Все нарушения Правил должны доводиться до сведения </w:t>
      </w:r>
      <w:r>
        <w:rPr>
          <w:rFonts w:ascii="Times New Roman" w:hAnsi="Times New Roman"/>
          <w:sz w:val="24"/>
          <w:szCs w:val="24"/>
          <w:lang w:val="ru-RU"/>
        </w:rPr>
        <w:t xml:space="preserve"> Судейской коллегии</w:t>
      </w:r>
      <w:r w:rsidRPr="00D20237">
        <w:rPr>
          <w:rFonts w:ascii="Times New Roman" w:hAnsi="Times New Roman"/>
          <w:sz w:val="24"/>
          <w:szCs w:val="24"/>
          <w:lang w:val="ru-RU"/>
        </w:rPr>
        <w:t xml:space="preserve">. Если какой-то из Экипажей стал свидетелем нарушения Правил, он обязан зафиксировать эти нарушения на фото или видео и проинформировать об этом </w:t>
      </w:r>
      <w:r>
        <w:rPr>
          <w:rFonts w:ascii="Times New Roman" w:hAnsi="Times New Roman"/>
          <w:sz w:val="24"/>
          <w:szCs w:val="24"/>
          <w:lang w:val="ru-RU"/>
        </w:rPr>
        <w:t>Судей максимально оперативно</w:t>
      </w:r>
      <w:r w:rsidRPr="00D20237">
        <w:rPr>
          <w:rFonts w:ascii="Times New Roman" w:hAnsi="Times New Roman"/>
          <w:sz w:val="24"/>
          <w:szCs w:val="24"/>
          <w:lang w:val="ru-RU"/>
        </w:rPr>
        <w:t>, в противном случае к нему будут применены те же санкции, как и к нарушителям.</w:t>
      </w:r>
    </w:p>
    <w:p w:rsidR="00622DCA" w:rsidRPr="00D20237" w:rsidRDefault="00622DCA" w:rsidP="000B0DC1">
      <w:pPr>
        <w:widowControl w:val="0"/>
        <w:overflowPunct w:val="0"/>
        <w:autoSpaceDE w:val="0"/>
        <w:autoSpaceDN w:val="0"/>
        <w:adjustRightInd w:val="0"/>
        <w:spacing w:after="0" w:line="240" w:lineRule="auto"/>
        <w:ind w:right="980"/>
        <w:jc w:val="both"/>
        <w:rPr>
          <w:rFonts w:ascii="Times New Roman" w:hAnsi="Times New Roman"/>
          <w:sz w:val="24"/>
          <w:szCs w:val="24"/>
          <w:lang w:val="ru-RU"/>
        </w:rPr>
      </w:pPr>
      <w:r w:rsidRPr="00D20237">
        <w:rPr>
          <w:rFonts w:ascii="Times New Roman" w:hAnsi="Times New Roman"/>
          <w:sz w:val="24"/>
          <w:szCs w:val="24"/>
          <w:lang w:val="ru-RU"/>
        </w:rPr>
        <w:t xml:space="preserve">Только </w:t>
      </w:r>
      <w:r>
        <w:rPr>
          <w:rFonts w:ascii="Times New Roman" w:hAnsi="Times New Roman"/>
          <w:sz w:val="24"/>
          <w:szCs w:val="24"/>
          <w:lang w:val="ru-RU"/>
        </w:rPr>
        <w:t xml:space="preserve">Судейская коллегия по средствам общего голосования </w:t>
      </w:r>
      <w:r w:rsidRPr="00D20237">
        <w:rPr>
          <w:rFonts w:ascii="Times New Roman" w:hAnsi="Times New Roman"/>
          <w:sz w:val="24"/>
          <w:szCs w:val="24"/>
          <w:lang w:val="ru-RU"/>
        </w:rPr>
        <w:t xml:space="preserve"> обладает правом вынесения санкции «снятия с этапа». Участник, в отношении которого были вынесены санкции, должен быть немедленно об этом проинформирован.</w:t>
      </w:r>
    </w:p>
    <w:p w:rsidR="00622DCA" w:rsidRPr="00D20237" w:rsidRDefault="00622DCA" w:rsidP="000B0DC1">
      <w:pPr>
        <w:widowControl w:val="0"/>
        <w:autoSpaceDE w:val="0"/>
        <w:autoSpaceDN w:val="0"/>
        <w:adjustRightInd w:val="0"/>
        <w:spacing w:after="0" w:line="240" w:lineRule="auto"/>
        <w:jc w:val="both"/>
        <w:rPr>
          <w:rFonts w:ascii="Times New Roman" w:hAnsi="Times New Roman"/>
          <w:sz w:val="24"/>
          <w:szCs w:val="24"/>
          <w:lang w:val="ru-RU"/>
        </w:rPr>
      </w:pPr>
    </w:p>
    <w:p w:rsidR="00622DCA" w:rsidRDefault="00622DCA" w:rsidP="000B0DC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8"/>
          <w:szCs w:val="28"/>
        </w:rPr>
        <w:t xml:space="preserve">7. </w:t>
      </w:r>
      <w:proofErr w:type="spellStart"/>
      <w:r>
        <w:rPr>
          <w:rFonts w:ascii="Times New Roman" w:hAnsi="Times New Roman"/>
          <w:b/>
          <w:bCs/>
          <w:sz w:val="28"/>
          <w:szCs w:val="28"/>
        </w:rPr>
        <w:t>Финансовые</w:t>
      </w:r>
      <w:proofErr w:type="spellEnd"/>
      <w:r>
        <w:rPr>
          <w:rFonts w:ascii="Times New Roman" w:hAnsi="Times New Roman"/>
          <w:b/>
          <w:bCs/>
          <w:sz w:val="28"/>
          <w:szCs w:val="28"/>
        </w:rPr>
        <w:t xml:space="preserve"> </w:t>
      </w:r>
      <w:proofErr w:type="spellStart"/>
      <w:r>
        <w:rPr>
          <w:rFonts w:ascii="Times New Roman" w:hAnsi="Times New Roman"/>
          <w:b/>
          <w:bCs/>
          <w:sz w:val="28"/>
          <w:szCs w:val="28"/>
        </w:rPr>
        <w:t>условия</w:t>
      </w:r>
      <w:proofErr w:type="spellEnd"/>
      <w:r>
        <w:rPr>
          <w:rFonts w:ascii="Times New Roman" w:hAnsi="Times New Roman"/>
          <w:b/>
          <w:bCs/>
          <w:sz w:val="28"/>
          <w:szCs w:val="28"/>
        </w:rPr>
        <w:t>:</w:t>
      </w:r>
    </w:p>
    <w:p w:rsidR="00622DCA" w:rsidRDefault="00622DCA" w:rsidP="000B0DC1">
      <w:pPr>
        <w:widowControl w:val="0"/>
        <w:autoSpaceDE w:val="0"/>
        <w:autoSpaceDN w:val="0"/>
        <w:adjustRightInd w:val="0"/>
        <w:spacing w:after="0" w:line="240" w:lineRule="auto"/>
        <w:jc w:val="both"/>
        <w:rPr>
          <w:rFonts w:ascii="Times New Roman" w:hAnsi="Times New Roman"/>
          <w:sz w:val="24"/>
          <w:szCs w:val="24"/>
        </w:rPr>
      </w:pPr>
    </w:p>
    <w:p w:rsidR="00622DCA" w:rsidRPr="00D20237" w:rsidRDefault="00622DCA" w:rsidP="000B0DC1">
      <w:pPr>
        <w:widowControl w:val="0"/>
        <w:numPr>
          <w:ilvl w:val="0"/>
          <w:numId w:val="26"/>
        </w:numPr>
        <w:tabs>
          <w:tab w:val="clear" w:pos="720"/>
        </w:tabs>
        <w:overflowPunct w:val="0"/>
        <w:autoSpaceDE w:val="0"/>
        <w:autoSpaceDN w:val="0"/>
        <w:adjustRightInd w:val="0"/>
        <w:spacing w:after="0" w:line="240" w:lineRule="auto"/>
        <w:ind w:left="0" w:right="760" w:firstLine="0"/>
        <w:jc w:val="both"/>
        <w:rPr>
          <w:rFonts w:ascii="Times New Roman" w:hAnsi="Times New Roman"/>
          <w:sz w:val="24"/>
          <w:szCs w:val="24"/>
          <w:lang w:val="ru-RU"/>
        </w:rPr>
      </w:pPr>
      <w:r w:rsidRPr="00D20237">
        <w:rPr>
          <w:rFonts w:ascii="Times New Roman" w:hAnsi="Times New Roman"/>
          <w:sz w:val="24"/>
          <w:szCs w:val="24"/>
          <w:lang w:val="ru-RU"/>
        </w:rPr>
        <w:t>Все расходы, связанные с организацией, проведением этапа и предоставлением призового фонда, осуществляются за счет</w:t>
      </w:r>
      <w:r>
        <w:rPr>
          <w:rFonts w:ascii="Times New Roman" w:hAnsi="Times New Roman"/>
          <w:sz w:val="24"/>
          <w:szCs w:val="24"/>
          <w:lang w:val="ru-RU"/>
        </w:rPr>
        <w:t xml:space="preserve"> взносов участников, спонсоров и организаторов</w:t>
      </w:r>
      <w:r w:rsidRPr="00D20237">
        <w:rPr>
          <w:rFonts w:ascii="Times New Roman" w:hAnsi="Times New Roman"/>
          <w:sz w:val="24"/>
          <w:szCs w:val="24"/>
          <w:lang w:val="ru-RU"/>
        </w:rPr>
        <w:t xml:space="preserve">. </w:t>
      </w:r>
    </w:p>
    <w:p w:rsidR="00622DCA" w:rsidRPr="00D20237" w:rsidRDefault="00622DCA" w:rsidP="000B0DC1">
      <w:pPr>
        <w:widowControl w:val="0"/>
        <w:numPr>
          <w:ilvl w:val="0"/>
          <w:numId w:val="26"/>
        </w:numPr>
        <w:tabs>
          <w:tab w:val="clear" w:pos="720"/>
        </w:tabs>
        <w:overflowPunct w:val="0"/>
        <w:autoSpaceDE w:val="0"/>
        <w:autoSpaceDN w:val="0"/>
        <w:adjustRightInd w:val="0"/>
        <w:spacing w:after="0" w:line="240" w:lineRule="auto"/>
        <w:ind w:left="0" w:right="180" w:firstLine="0"/>
        <w:jc w:val="both"/>
        <w:rPr>
          <w:rFonts w:ascii="Times New Roman" w:hAnsi="Times New Roman"/>
          <w:sz w:val="24"/>
          <w:szCs w:val="24"/>
          <w:lang w:val="ru-RU"/>
        </w:rPr>
      </w:pPr>
      <w:r w:rsidRPr="00D20237">
        <w:rPr>
          <w:rFonts w:ascii="Times New Roman" w:hAnsi="Times New Roman"/>
          <w:sz w:val="24"/>
          <w:szCs w:val="24"/>
          <w:lang w:val="ru-RU"/>
        </w:rPr>
        <w:t xml:space="preserve">Условием регистрации Экипажа является внесение регистрационного взноса за участие в </w:t>
      </w:r>
      <w:r w:rsidR="00B730CC">
        <w:rPr>
          <w:rFonts w:ascii="Times New Roman" w:hAnsi="Times New Roman"/>
          <w:sz w:val="24"/>
          <w:szCs w:val="24"/>
          <w:lang w:val="ru-RU"/>
        </w:rPr>
        <w:t>Кубке</w:t>
      </w:r>
      <w:r w:rsidRPr="00D20237">
        <w:rPr>
          <w:rFonts w:ascii="Times New Roman" w:hAnsi="Times New Roman"/>
          <w:sz w:val="24"/>
          <w:szCs w:val="24"/>
          <w:lang w:val="ru-RU"/>
        </w:rPr>
        <w:t xml:space="preserve">. </w:t>
      </w:r>
    </w:p>
    <w:p w:rsidR="00622DCA" w:rsidRPr="00D20237" w:rsidRDefault="00622DCA" w:rsidP="000B0DC1">
      <w:pPr>
        <w:widowControl w:val="0"/>
        <w:numPr>
          <w:ilvl w:val="0"/>
          <w:numId w:val="26"/>
        </w:numPr>
        <w:tabs>
          <w:tab w:val="clear" w:pos="720"/>
        </w:tabs>
        <w:overflowPunct w:val="0"/>
        <w:autoSpaceDE w:val="0"/>
        <w:autoSpaceDN w:val="0"/>
        <w:adjustRightInd w:val="0"/>
        <w:spacing w:after="0" w:line="240" w:lineRule="auto"/>
        <w:ind w:left="0" w:right="380" w:firstLine="0"/>
        <w:jc w:val="both"/>
        <w:rPr>
          <w:rFonts w:ascii="Times New Roman" w:hAnsi="Times New Roman"/>
          <w:sz w:val="24"/>
          <w:szCs w:val="24"/>
          <w:lang w:val="ru-RU"/>
        </w:rPr>
      </w:pPr>
      <w:r w:rsidRPr="00D20237">
        <w:rPr>
          <w:rFonts w:ascii="Times New Roman" w:hAnsi="Times New Roman"/>
          <w:sz w:val="24"/>
          <w:szCs w:val="24"/>
          <w:lang w:val="ru-RU"/>
        </w:rPr>
        <w:t xml:space="preserve">Размер регистрационного взноса устанавливается организаторами </w:t>
      </w:r>
      <w:r>
        <w:rPr>
          <w:rFonts w:ascii="Times New Roman" w:hAnsi="Times New Roman"/>
          <w:sz w:val="24"/>
          <w:szCs w:val="24"/>
          <w:lang w:val="ru-RU"/>
        </w:rPr>
        <w:t>в размере 20000 (двадцать тысяч) рублей.</w:t>
      </w:r>
    </w:p>
    <w:p w:rsidR="00622DCA" w:rsidRDefault="00622DCA" w:rsidP="000B0DC1">
      <w:pPr>
        <w:widowControl w:val="0"/>
        <w:numPr>
          <w:ilvl w:val="0"/>
          <w:numId w:val="26"/>
        </w:numPr>
        <w:tabs>
          <w:tab w:val="clear" w:pos="720"/>
        </w:tabs>
        <w:overflowPunct w:val="0"/>
        <w:autoSpaceDE w:val="0"/>
        <w:autoSpaceDN w:val="0"/>
        <w:adjustRightInd w:val="0"/>
        <w:spacing w:after="0" w:line="240" w:lineRule="auto"/>
        <w:ind w:left="0" w:right="80" w:firstLine="0"/>
        <w:jc w:val="both"/>
        <w:rPr>
          <w:rFonts w:ascii="Times New Roman" w:hAnsi="Times New Roman"/>
          <w:sz w:val="24"/>
          <w:szCs w:val="24"/>
          <w:lang w:val="ru-RU"/>
        </w:rPr>
      </w:pPr>
      <w:r>
        <w:rPr>
          <w:rFonts w:ascii="Times New Roman" w:hAnsi="Times New Roman"/>
          <w:sz w:val="24"/>
          <w:szCs w:val="24"/>
          <w:lang w:val="ru-RU"/>
        </w:rPr>
        <w:t>Регистрационный сбор вносится вноситься в оргкомитет турнира, любыми удобными способами (путем безналичного перечисления по указанным реквизитам, либо внесения наличных денежных сре</w:t>
      </w:r>
      <w:proofErr w:type="gramStart"/>
      <w:r>
        <w:rPr>
          <w:rFonts w:ascii="Times New Roman" w:hAnsi="Times New Roman"/>
          <w:sz w:val="24"/>
          <w:szCs w:val="24"/>
          <w:lang w:val="ru-RU"/>
        </w:rPr>
        <w:t>дств в к</w:t>
      </w:r>
      <w:proofErr w:type="gramEnd"/>
      <w:r>
        <w:rPr>
          <w:rFonts w:ascii="Times New Roman" w:hAnsi="Times New Roman"/>
          <w:sz w:val="24"/>
          <w:szCs w:val="24"/>
          <w:lang w:val="ru-RU"/>
        </w:rPr>
        <w:t>ассу оргкомитета) согласно графика.</w:t>
      </w:r>
    </w:p>
    <w:p w:rsidR="00622DCA" w:rsidRDefault="00622DCA" w:rsidP="000B0DC1">
      <w:pPr>
        <w:widowControl w:val="0"/>
        <w:overflowPunct w:val="0"/>
        <w:autoSpaceDE w:val="0"/>
        <w:autoSpaceDN w:val="0"/>
        <w:adjustRightInd w:val="0"/>
        <w:spacing w:after="0" w:line="240" w:lineRule="auto"/>
        <w:ind w:right="80"/>
        <w:jc w:val="both"/>
        <w:rPr>
          <w:rFonts w:ascii="Times New Roman" w:hAnsi="Times New Roman"/>
          <w:sz w:val="24"/>
          <w:szCs w:val="24"/>
          <w:lang w:val="ru-RU"/>
        </w:rPr>
      </w:pPr>
    </w:p>
    <w:p w:rsidR="00622DCA" w:rsidRDefault="00622DCA" w:rsidP="000B0DC1">
      <w:pPr>
        <w:pStyle w:val="1"/>
        <w:spacing w:line="240" w:lineRule="auto"/>
        <w:ind w:left="0"/>
        <w:jc w:val="both"/>
        <w:rPr>
          <w:rFonts w:ascii="Times New Roman" w:hAnsi="Times New Roman"/>
          <w:sz w:val="24"/>
          <w:szCs w:val="24"/>
          <w:lang w:val="ru-RU"/>
        </w:rPr>
      </w:pPr>
      <w:r>
        <w:rPr>
          <w:rFonts w:ascii="Times New Roman" w:hAnsi="Times New Roman"/>
          <w:sz w:val="24"/>
          <w:szCs w:val="24"/>
          <w:lang w:val="ru-RU"/>
        </w:rPr>
        <w:t>Сумма 10 000 рублей не позднее 15 июня 2016г.</w:t>
      </w:r>
    </w:p>
    <w:p w:rsidR="00622DCA" w:rsidRDefault="00622DCA" w:rsidP="000B0DC1">
      <w:pPr>
        <w:pStyle w:val="1"/>
        <w:spacing w:line="240" w:lineRule="auto"/>
        <w:ind w:left="0"/>
        <w:jc w:val="both"/>
        <w:rPr>
          <w:rFonts w:ascii="Times New Roman" w:hAnsi="Times New Roman"/>
          <w:sz w:val="24"/>
          <w:szCs w:val="24"/>
          <w:lang w:val="ru-RU"/>
        </w:rPr>
      </w:pPr>
      <w:r>
        <w:rPr>
          <w:rFonts w:ascii="Times New Roman" w:hAnsi="Times New Roman"/>
          <w:sz w:val="24"/>
          <w:szCs w:val="24"/>
          <w:lang w:val="ru-RU"/>
        </w:rPr>
        <w:t>Сумма 10</w:t>
      </w:r>
      <w:r w:rsidR="00EB6733">
        <w:rPr>
          <w:rFonts w:ascii="Times New Roman" w:hAnsi="Times New Roman"/>
          <w:sz w:val="24"/>
          <w:szCs w:val="24"/>
          <w:lang w:val="ru-RU"/>
        </w:rPr>
        <w:t xml:space="preserve"> </w:t>
      </w:r>
      <w:r>
        <w:rPr>
          <w:rFonts w:ascii="Times New Roman" w:hAnsi="Times New Roman"/>
          <w:sz w:val="24"/>
          <w:szCs w:val="24"/>
          <w:lang w:val="ru-RU"/>
        </w:rPr>
        <w:t>000 рублей не позднее</w:t>
      </w:r>
      <w:r w:rsidR="00EA222D">
        <w:rPr>
          <w:rFonts w:ascii="Times New Roman" w:hAnsi="Times New Roman"/>
          <w:sz w:val="24"/>
          <w:szCs w:val="24"/>
          <w:lang w:val="ru-RU"/>
        </w:rPr>
        <w:t xml:space="preserve"> 24 часов 00 минут</w:t>
      </w:r>
      <w:r>
        <w:rPr>
          <w:rFonts w:ascii="Times New Roman" w:hAnsi="Times New Roman"/>
          <w:sz w:val="24"/>
          <w:szCs w:val="24"/>
          <w:lang w:val="ru-RU"/>
        </w:rPr>
        <w:t xml:space="preserve"> </w:t>
      </w:r>
      <w:r w:rsidR="00B730CC">
        <w:rPr>
          <w:rFonts w:ascii="Times New Roman" w:hAnsi="Times New Roman"/>
          <w:sz w:val="24"/>
          <w:szCs w:val="24"/>
          <w:lang w:val="ru-RU"/>
        </w:rPr>
        <w:t>08</w:t>
      </w:r>
      <w:r>
        <w:rPr>
          <w:rFonts w:ascii="Times New Roman" w:hAnsi="Times New Roman"/>
          <w:sz w:val="24"/>
          <w:szCs w:val="24"/>
          <w:lang w:val="ru-RU"/>
        </w:rPr>
        <w:t xml:space="preserve"> ию</w:t>
      </w:r>
      <w:r w:rsidR="00B730CC">
        <w:rPr>
          <w:rFonts w:ascii="Times New Roman" w:hAnsi="Times New Roman"/>
          <w:sz w:val="24"/>
          <w:szCs w:val="24"/>
          <w:lang w:val="ru-RU"/>
        </w:rPr>
        <w:t>л</w:t>
      </w:r>
      <w:r>
        <w:rPr>
          <w:rFonts w:ascii="Times New Roman" w:hAnsi="Times New Roman"/>
          <w:sz w:val="24"/>
          <w:szCs w:val="24"/>
          <w:lang w:val="ru-RU"/>
        </w:rPr>
        <w:t>я 2016г</w:t>
      </w:r>
    </w:p>
    <w:p w:rsidR="00622DCA" w:rsidRPr="00D20237" w:rsidRDefault="00622DCA" w:rsidP="000B0DC1">
      <w:pPr>
        <w:widowControl w:val="0"/>
        <w:numPr>
          <w:ilvl w:val="0"/>
          <w:numId w:val="26"/>
        </w:numPr>
        <w:tabs>
          <w:tab w:val="clear" w:pos="720"/>
        </w:tabs>
        <w:overflowPunct w:val="0"/>
        <w:autoSpaceDE w:val="0"/>
        <w:autoSpaceDN w:val="0"/>
        <w:adjustRightInd w:val="0"/>
        <w:spacing w:after="0" w:line="240" w:lineRule="auto"/>
        <w:ind w:left="0" w:right="300" w:firstLine="0"/>
        <w:jc w:val="both"/>
        <w:rPr>
          <w:rFonts w:ascii="Times New Roman" w:hAnsi="Times New Roman"/>
          <w:sz w:val="24"/>
          <w:szCs w:val="24"/>
          <w:lang w:val="ru-RU"/>
        </w:rPr>
      </w:pPr>
      <w:r w:rsidRPr="00D20237">
        <w:rPr>
          <w:rFonts w:ascii="Times New Roman" w:hAnsi="Times New Roman"/>
          <w:sz w:val="24"/>
          <w:szCs w:val="24"/>
          <w:lang w:val="ru-RU"/>
        </w:rPr>
        <w:t xml:space="preserve">Расходы по командированию, проезд, </w:t>
      </w:r>
      <w:r>
        <w:rPr>
          <w:rFonts w:ascii="Times New Roman" w:hAnsi="Times New Roman"/>
          <w:sz w:val="24"/>
          <w:szCs w:val="24"/>
          <w:lang w:val="ru-RU"/>
        </w:rPr>
        <w:t xml:space="preserve">проживание, </w:t>
      </w:r>
      <w:r w:rsidRPr="00D20237">
        <w:rPr>
          <w:rFonts w:ascii="Times New Roman" w:hAnsi="Times New Roman"/>
          <w:sz w:val="24"/>
          <w:szCs w:val="24"/>
          <w:lang w:val="ru-RU"/>
        </w:rPr>
        <w:t>страхование, аренда автотранспорта, лодок, а также лицензионные сборы</w:t>
      </w:r>
      <w:r>
        <w:rPr>
          <w:rFonts w:ascii="Times New Roman" w:hAnsi="Times New Roman"/>
          <w:sz w:val="24"/>
          <w:szCs w:val="24"/>
          <w:lang w:val="ru-RU"/>
        </w:rPr>
        <w:t xml:space="preserve"> при их наличии</w:t>
      </w:r>
      <w:r w:rsidRPr="00D20237">
        <w:rPr>
          <w:rFonts w:ascii="Times New Roman" w:hAnsi="Times New Roman"/>
          <w:sz w:val="24"/>
          <w:szCs w:val="24"/>
          <w:lang w:val="ru-RU"/>
        </w:rPr>
        <w:t xml:space="preserve"> (индивидуальная рыболовная лицензия) оплачиваются Экипажем самостоятельно. </w:t>
      </w:r>
    </w:p>
    <w:p w:rsidR="00622DCA" w:rsidRPr="00D20237" w:rsidRDefault="00622DCA" w:rsidP="000B0DC1">
      <w:pPr>
        <w:widowControl w:val="0"/>
        <w:numPr>
          <w:ilvl w:val="0"/>
          <w:numId w:val="26"/>
        </w:numPr>
        <w:tabs>
          <w:tab w:val="clear" w:pos="720"/>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D20237">
        <w:rPr>
          <w:rFonts w:ascii="Times New Roman" w:hAnsi="Times New Roman"/>
          <w:sz w:val="24"/>
          <w:szCs w:val="24"/>
          <w:lang w:val="ru-RU"/>
        </w:rPr>
        <w:t xml:space="preserve">В случае снятия Экипажа с Соревнований, понесенные им расходы, не возвращаются. </w:t>
      </w:r>
    </w:p>
    <w:p w:rsidR="00622DCA" w:rsidRPr="00D20237" w:rsidRDefault="00622DCA" w:rsidP="000B0DC1">
      <w:pPr>
        <w:widowControl w:val="0"/>
        <w:numPr>
          <w:ilvl w:val="0"/>
          <w:numId w:val="26"/>
        </w:numPr>
        <w:tabs>
          <w:tab w:val="clear" w:pos="720"/>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D20237">
        <w:rPr>
          <w:rFonts w:ascii="Times New Roman" w:hAnsi="Times New Roman"/>
          <w:sz w:val="24"/>
          <w:szCs w:val="24"/>
          <w:lang w:val="ru-RU"/>
        </w:rPr>
        <w:t xml:space="preserve">Налоги и сборы за призовые денежные средства, предусмотренные законодательством Российской Федерации, члены Экипажа оплачивают самостоятельно. </w:t>
      </w:r>
    </w:p>
    <w:p w:rsidR="00622DCA" w:rsidRPr="00D20237" w:rsidRDefault="00622DCA" w:rsidP="000B0DC1">
      <w:pPr>
        <w:widowControl w:val="0"/>
        <w:autoSpaceDE w:val="0"/>
        <w:autoSpaceDN w:val="0"/>
        <w:adjustRightInd w:val="0"/>
        <w:spacing w:after="0" w:line="240" w:lineRule="auto"/>
        <w:jc w:val="both"/>
        <w:rPr>
          <w:rFonts w:ascii="Times New Roman" w:hAnsi="Times New Roman"/>
          <w:sz w:val="24"/>
          <w:szCs w:val="24"/>
          <w:lang w:val="ru-RU"/>
        </w:rPr>
      </w:pPr>
    </w:p>
    <w:p w:rsidR="00622DCA" w:rsidRPr="00D20237" w:rsidRDefault="00622DCA" w:rsidP="000B0DC1">
      <w:pPr>
        <w:widowControl w:val="0"/>
        <w:autoSpaceDE w:val="0"/>
        <w:autoSpaceDN w:val="0"/>
        <w:adjustRightInd w:val="0"/>
        <w:spacing w:after="0" w:line="240" w:lineRule="auto"/>
        <w:jc w:val="both"/>
        <w:rPr>
          <w:rFonts w:ascii="Times New Roman" w:hAnsi="Times New Roman"/>
          <w:sz w:val="24"/>
          <w:szCs w:val="24"/>
          <w:lang w:val="ru-RU"/>
        </w:rPr>
      </w:pPr>
      <w:r w:rsidRPr="00D20237">
        <w:rPr>
          <w:rFonts w:ascii="Times New Roman" w:hAnsi="Times New Roman"/>
          <w:b/>
          <w:bCs/>
          <w:sz w:val="28"/>
          <w:szCs w:val="28"/>
          <w:lang w:val="ru-RU"/>
        </w:rPr>
        <w:t>8. Форма и реклама:</w:t>
      </w:r>
    </w:p>
    <w:p w:rsidR="00622DCA" w:rsidRPr="00D20237" w:rsidRDefault="00622DCA" w:rsidP="000B0DC1">
      <w:pPr>
        <w:widowControl w:val="0"/>
        <w:autoSpaceDE w:val="0"/>
        <w:autoSpaceDN w:val="0"/>
        <w:adjustRightInd w:val="0"/>
        <w:spacing w:after="0" w:line="240" w:lineRule="auto"/>
        <w:jc w:val="both"/>
        <w:rPr>
          <w:rFonts w:ascii="Times New Roman" w:hAnsi="Times New Roman"/>
          <w:sz w:val="24"/>
          <w:szCs w:val="24"/>
          <w:lang w:val="ru-RU"/>
        </w:rPr>
      </w:pPr>
    </w:p>
    <w:p w:rsidR="00622DCA" w:rsidRPr="00D20237" w:rsidRDefault="00622DCA" w:rsidP="000B0DC1">
      <w:pPr>
        <w:widowControl w:val="0"/>
        <w:overflowPunct w:val="0"/>
        <w:autoSpaceDE w:val="0"/>
        <w:autoSpaceDN w:val="0"/>
        <w:adjustRightInd w:val="0"/>
        <w:spacing w:after="0" w:line="240" w:lineRule="auto"/>
        <w:ind w:right="360"/>
        <w:jc w:val="both"/>
        <w:rPr>
          <w:rFonts w:ascii="Times New Roman" w:hAnsi="Times New Roman"/>
          <w:sz w:val="24"/>
          <w:szCs w:val="24"/>
          <w:lang w:val="ru-RU"/>
        </w:rPr>
      </w:pPr>
      <w:r w:rsidRPr="00D20237">
        <w:rPr>
          <w:rFonts w:ascii="Times New Roman" w:hAnsi="Times New Roman"/>
          <w:sz w:val="24"/>
          <w:szCs w:val="24"/>
          <w:lang w:val="ru-RU"/>
        </w:rPr>
        <w:lastRenderedPageBreak/>
        <w:t>8.1. Экипаж обязан присутствовать на процедуре взвешивания, церемониях о</w:t>
      </w:r>
      <w:r>
        <w:rPr>
          <w:rFonts w:ascii="Times New Roman" w:hAnsi="Times New Roman"/>
          <w:sz w:val="24"/>
          <w:szCs w:val="24"/>
          <w:lang w:val="ru-RU"/>
        </w:rPr>
        <w:t>ткрытия и закрытия соревнований (желательно наличие командной формы).</w:t>
      </w:r>
    </w:p>
    <w:p w:rsidR="00622DCA" w:rsidRPr="00D20237" w:rsidRDefault="00622DCA" w:rsidP="000B0DC1">
      <w:pPr>
        <w:widowControl w:val="0"/>
        <w:numPr>
          <w:ilvl w:val="0"/>
          <w:numId w:val="27"/>
        </w:numPr>
        <w:tabs>
          <w:tab w:val="clear" w:pos="720"/>
        </w:tabs>
        <w:overflowPunct w:val="0"/>
        <w:autoSpaceDE w:val="0"/>
        <w:autoSpaceDN w:val="0"/>
        <w:adjustRightInd w:val="0"/>
        <w:spacing w:after="0" w:line="240" w:lineRule="auto"/>
        <w:ind w:left="0" w:right="220" w:firstLine="0"/>
        <w:jc w:val="both"/>
        <w:rPr>
          <w:rFonts w:ascii="Times New Roman" w:hAnsi="Times New Roman"/>
          <w:sz w:val="24"/>
          <w:szCs w:val="24"/>
          <w:lang w:val="ru-RU"/>
        </w:rPr>
      </w:pPr>
      <w:r w:rsidRPr="00D20237">
        <w:rPr>
          <w:rFonts w:ascii="Times New Roman" w:hAnsi="Times New Roman"/>
          <w:sz w:val="24"/>
          <w:szCs w:val="24"/>
          <w:lang w:val="ru-RU"/>
        </w:rPr>
        <w:t xml:space="preserve">Участникам разрешается иметь на своей экипировке символику и логотипы личных, командных и общих спонсоров </w:t>
      </w:r>
      <w:r>
        <w:rPr>
          <w:rFonts w:ascii="Times New Roman" w:hAnsi="Times New Roman"/>
          <w:sz w:val="24"/>
          <w:szCs w:val="24"/>
          <w:lang w:val="ru-RU"/>
        </w:rPr>
        <w:t xml:space="preserve">(за исключением логотипов производителей моторов кроме </w:t>
      </w:r>
      <w:r>
        <w:rPr>
          <w:rFonts w:ascii="Times New Roman" w:hAnsi="Times New Roman"/>
          <w:sz w:val="24"/>
          <w:szCs w:val="24"/>
        </w:rPr>
        <w:t>Mercury</w:t>
      </w:r>
      <w:r w:rsidRPr="00B44D12">
        <w:rPr>
          <w:rFonts w:ascii="Times New Roman" w:hAnsi="Times New Roman"/>
          <w:sz w:val="24"/>
          <w:szCs w:val="24"/>
          <w:lang w:val="ru-RU"/>
        </w:rPr>
        <w:t>)</w:t>
      </w:r>
      <w:r w:rsidRPr="00D20237">
        <w:rPr>
          <w:rFonts w:ascii="Times New Roman" w:hAnsi="Times New Roman"/>
          <w:sz w:val="24"/>
          <w:szCs w:val="24"/>
          <w:lang w:val="ru-RU"/>
        </w:rPr>
        <w:t xml:space="preserve">. </w:t>
      </w:r>
    </w:p>
    <w:p w:rsidR="00622DCA" w:rsidRPr="00D20237" w:rsidRDefault="00622DCA" w:rsidP="000B0DC1">
      <w:pPr>
        <w:widowControl w:val="0"/>
        <w:numPr>
          <w:ilvl w:val="0"/>
          <w:numId w:val="27"/>
        </w:numPr>
        <w:tabs>
          <w:tab w:val="clear" w:pos="720"/>
        </w:tabs>
        <w:overflowPunct w:val="0"/>
        <w:autoSpaceDE w:val="0"/>
        <w:autoSpaceDN w:val="0"/>
        <w:adjustRightInd w:val="0"/>
        <w:spacing w:after="0" w:line="240" w:lineRule="auto"/>
        <w:ind w:left="0" w:right="100" w:firstLine="0"/>
        <w:jc w:val="both"/>
        <w:rPr>
          <w:rFonts w:ascii="Times New Roman" w:hAnsi="Times New Roman"/>
          <w:sz w:val="24"/>
          <w:szCs w:val="24"/>
          <w:lang w:val="ru-RU"/>
        </w:rPr>
      </w:pPr>
      <w:r w:rsidRPr="00D20237">
        <w:rPr>
          <w:rFonts w:ascii="Times New Roman" w:hAnsi="Times New Roman"/>
          <w:sz w:val="24"/>
          <w:szCs w:val="24"/>
          <w:lang w:val="ru-RU"/>
        </w:rPr>
        <w:t xml:space="preserve">В случае требования Титульного или Генерального Спонсора </w:t>
      </w:r>
      <w:r w:rsidR="00B730CC">
        <w:rPr>
          <w:rFonts w:ascii="Times New Roman" w:hAnsi="Times New Roman"/>
          <w:sz w:val="24"/>
          <w:szCs w:val="24"/>
          <w:lang w:val="ru-RU"/>
        </w:rPr>
        <w:t>Кубка</w:t>
      </w:r>
      <w:r w:rsidRPr="00D20237">
        <w:rPr>
          <w:rFonts w:ascii="Times New Roman" w:hAnsi="Times New Roman"/>
          <w:sz w:val="24"/>
          <w:szCs w:val="24"/>
          <w:lang w:val="ru-RU"/>
        </w:rPr>
        <w:t xml:space="preserve"> все Участники обязаны разместить на своем маломерном судне логотипы и/или другие атрибуты этих Спонсоров. Требования к спонсорской атрибутике, обязательной к использованию во время Соревнования определяются Положением этапа. </w:t>
      </w:r>
    </w:p>
    <w:p w:rsidR="00622DCA" w:rsidRPr="00D20237" w:rsidRDefault="00622DCA" w:rsidP="000B0DC1">
      <w:pPr>
        <w:widowControl w:val="0"/>
        <w:numPr>
          <w:ilvl w:val="0"/>
          <w:numId w:val="27"/>
        </w:numPr>
        <w:tabs>
          <w:tab w:val="clear" w:pos="720"/>
        </w:tabs>
        <w:overflowPunct w:val="0"/>
        <w:autoSpaceDE w:val="0"/>
        <w:autoSpaceDN w:val="0"/>
        <w:adjustRightInd w:val="0"/>
        <w:spacing w:after="0" w:line="240" w:lineRule="auto"/>
        <w:ind w:left="0" w:right="20" w:firstLine="0"/>
        <w:jc w:val="both"/>
        <w:rPr>
          <w:rFonts w:ascii="Times New Roman" w:hAnsi="Times New Roman"/>
          <w:sz w:val="24"/>
          <w:szCs w:val="24"/>
          <w:lang w:val="ru-RU"/>
        </w:rPr>
      </w:pPr>
      <w:r w:rsidRPr="00D20237">
        <w:rPr>
          <w:rFonts w:ascii="Times New Roman" w:hAnsi="Times New Roman"/>
          <w:sz w:val="24"/>
          <w:szCs w:val="24"/>
          <w:lang w:val="ru-RU"/>
        </w:rPr>
        <w:t>Экипажи обязаны закрыть логотипы технических брендов (моторы) за исключением бренд</w:t>
      </w:r>
      <w:r>
        <w:rPr>
          <w:rFonts w:ascii="Times New Roman" w:hAnsi="Times New Roman"/>
          <w:sz w:val="24"/>
          <w:szCs w:val="24"/>
          <w:lang w:val="ru-RU"/>
        </w:rPr>
        <w:t xml:space="preserve">а </w:t>
      </w:r>
      <w:r>
        <w:rPr>
          <w:rFonts w:ascii="Times New Roman" w:hAnsi="Times New Roman"/>
          <w:sz w:val="24"/>
          <w:szCs w:val="24"/>
        </w:rPr>
        <w:t>Mercury</w:t>
      </w:r>
      <w:r w:rsidRPr="00D20237">
        <w:rPr>
          <w:rFonts w:ascii="Times New Roman" w:hAnsi="Times New Roman"/>
          <w:sz w:val="24"/>
          <w:szCs w:val="24"/>
          <w:lang w:val="ru-RU"/>
        </w:rPr>
        <w:t xml:space="preserve">, являющихся спонсорами или партнерами </w:t>
      </w:r>
      <w:r w:rsidR="00B730CC">
        <w:rPr>
          <w:rFonts w:ascii="Times New Roman" w:hAnsi="Times New Roman"/>
          <w:sz w:val="24"/>
          <w:szCs w:val="24"/>
          <w:lang w:val="ru-RU"/>
        </w:rPr>
        <w:t>Кубка</w:t>
      </w:r>
      <w:r w:rsidRPr="00B44D12">
        <w:rPr>
          <w:rFonts w:ascii="Times New Roman" w:hAnsi="Times New Roman"/>
          <w:sz w:val="24"/>
          <w:szCs w:val="24"/>
          <w:lang w:val="ru-RU"/>
        </w:rPr>
        <w:t>.</w:t>
      </w:r>
    </w:p>
    <w:p w:rsidR="00622DCA" w:rsidRPr="00B44D12" w:rsidRDefault="00622DCA" w:rsidP="000B0DC1">
      <w:pPr>
        <w:widowControl w:val="0"/>
        <w:numPr>
          <w:ilvl w:val="0"/>
          <w:numId w:val="27"/>
        </w:numPr>
        <w:tabs>
          <w:tab w:val="clear" w:pos="720"/>
        </w:tabs>
        <w:overflowPunct w:val="0"/>
        <w:autoSpaceDE w:val="0"/>
        <w:autoSpaceDN w:val="0"/>
        <w:adjustRightInd w:val="0"/>
        <w:spacing w:after="0" w:line="240" w:lineRule="auto"/>
        <w:ind w:left="0" w:right="240" w:firstLine="0"/>
        <w:jc w:val="both"/>
        <w:rPr>
          <w:rFonts w:ascii="Times New Roman" w:hAnsi="Times New Roman"/>
          <w:sz w:val="24"/>
          <w:szCs w:val="24"/>
          <w:lang w:val="ru-RU"/>
        </w:rPr>
      </w:pPr>
      <w:r w:rsidRPr="00B44D12">
        <w:rPr>
          <w:rFonts w:ascii="Times New Roman" w:hAnsi="Times New Roman"/>
          <w:sz w:val="23"/>
          <w:szCs w:val="23"/>
          <w:lang w:val="ru-RU"/>
        </w:rPr>
        <w:t>Экипаж</w:t>
      </w:r>
      <w:r>
        <w:rPr>
          <w:rFonts w:ascii="Times New Roman" w:hAnsi="Times New Roman"/>
          <w:sz w:val="23"/>
          <w:szCs w:val="23"/>
          <w:lang w:val="ru-RU"/>
        </w:rPr>
        <w:t>ам</w:t>
      </w:r>
      <w:r w:rsidRPr="00B44D12">
        <w:rPr>
          <w:rFonts w:ascii="Times New Roman" w:hAnsi="Times New Roman"/>
          <w:sz w:val="23"/>
          <w:szCs w:val="23"/>
          <w:lang w:val="ru-RU"/>
        </w:rPr>
        <w:t xml:space="preserve"> </w:t>
      </w:r>
      <w:r>
        <w:rPr>
          <w:rFonts w:ascii="Times New Roman" w:hAnsi="Times New Roman"/>
          <w:sz w:val="23"/>
          <w:szCs w:val="23"/>
          <w:lang w:val="ru-RU"/>
        </w:rPr>
        <w:t>рекомендуется</w:t>
      </w:r>
      <w:r w:rsidRPr="00B44D12">
        <w:rPr>
          <w:rFonts w:ascii="Times New Roman" w:hAnsi="Times New Roman"/>
          <w:sz w:val="23"/>
          <w:szCs w:val="23"/>
          <w:lang w:val="ru-RU"/>
        </w:rPr>
        <w:t xml:space="preserve"> предусмотреть место на форме, на груди в верхней части с правой стороны</w:t>
      </w:r>
      <w:r>
        <w:rPr>
          <w:rFonts w:ascii="Times New Roman" w:hAnsi="Times New Roman"/>
          <w:sz w:val="23"/>
          <w:szCs w:val="23"/>
          <w:lang w:val="ru-RU"/>
        </w:rPr>
        <w:t>, либо на головном уборе</w:t>
      </w:r>
      <w:r w:rsidRPr="00B44D12">
        <w:rPr>
          <w:rFonts w:ascii="Times New Roman" w:hAnsi="Times New Roman"/>
          <w:sz w:val="23"/>
          <w:szCs w:val="23"/>
          <w:lang w:val="ru-RU"/>
        </w:rPr>
        <w:t xml:space="preserve">, размером </w:t>
      </w:r>
      <w:smartTag w:uri="urn:schemas-microsoft-com:office:smarttags" w:element="metricconverter">
        <w:smartTagPr>
          <w:attr w:name="ProductID" w:val="70 мм"/>
        </w:smartTagPr>
        <w:r w:rsidRPr="00B44D12">
          <w:rPr>
            <w:rFonts w:ascii="Times New Roman" w:hAnsi="Times New Roman"/>
            <w:sz w:val="23"/>
            <w:szCs w:val="23"/>
            <w:lang w:val="ru-RU"/>
          </w:rPr>
          <w:t>70 мм</w:t>
        </w:r>
      </w:smartTag>
      <w:r w:rsidRPr="00B44D12">
        <w:rPr>
          <w:rFonts w:ascii="Times New Roman" w:hAnsi="Times New Roman"/>
          <w:sz w:val="23"/>
          <w:szCs w:val="23"/>
          <w:lang w:val="ru-RU"/>
        </w:rPr>
        <w:t xml:space="preserve"> шириной и </w:t>
      </w:r>
      <w:smartTag w:uri="urn:schemas-microsoft-com:office:smarttags" w:element="metricconverter">
        <w:smartTagPr>
          <w:attr w:name="ProductID" w:val="80 мм"/>
        </w:smartTagPr>
        <w:r w:rsidRPr="00B44D12">
          <w:rPr>
            <w:rFonts w:ascii="Times New Roman" w:hAnsi="Times New Roman"/>
            <w:sz w:val="23"/>
            <w:szCs w:val="23"/>
            <w:lang w:val="ru-RU"/>
          </w:rPr>
          <w:t>80 мм</w:t>
        </w:r>
      </w:smartTag>
      <w:r w:rsidRPr="00B44D12">
        <w:rPr>
          <w:rFonts w:ascii="Times New Roman" w:hAnsi="Times New Roman"/>
          <w:sz w:val="23"/>
          <w:szCs w:val="23"/>
          <w:lang w:val="ru-RU"/>
        </w:rPr>
        <w:t xml:space="preserve"> высотой для размещения логотипа </w:t>
      </w:r>
      <w:bookmarkStart w:id="8" w:name="page23"/>
      <w:bookmarkEnd w:id="8"/>
      <w:r>
        <w:rPr>
          <w:rFonts w:ascii="Times New Roman" w:hAnsi="Times New Roman"/>
          <w:sz w:val="23"/>
          <w:szCs w:val="23"/>
          <w:lang w:val="ru-RU"/>
        </w:rPr>
        <w:t>Турнира.</w:t>
      </w:r>
    </w:p>
    <w:p w:rsidR="00622DCA" w:rsidRPr="00D20237" w:rsidRDefault="00622DCA" w:rsidP="000B0DC1">
      <w:pPr>
        <w:widowControl w:val="0"/>
        <w:overflowPunct w:val="0"/>
        <w:autoSpaceDE w:val="0"/>
        <w:autoSpaceDN w:val="0"/>
        <w:adjustRightInd w:val="0"/>
        <w:spacing w:after="0" w:line="240" w:lineRule="auto"/>
        <w:jc w:val="both"/>
        <w:rPr>
          <w:rFonts w:ascii="Times New Roman" w:hAnsi="Times New Roman"/>
          <w:sz w:val="24"/>
          <w:szCs w:val="24"/>
          <w:lang w:val="ru-RU"/>
        </w:rPr>
      </w:pPr>
      <w:r w:rsidRPr="00D20237">
        <w:rPr>
          <w:rFonts w:ascii="Times New Roman" w:hAnsi="Times New Roman"/>
          <w:sz w:val="24"/>
          <w:szCs w:val="24"/>
          <w:lang w:val="ru-RU"/>
        </w:rPr>
        <w:t>.</w:t>
      </w:r>
    </w:p>
    <w:p w:rsidR="00622DCA" w:rsidRPr="00D20237" w:rsidRDefault="00622DCA" w:rsidP="000B0DC1">
      <w:pPr>
        <w:widowControl w:val="0"/>
        <w:autoSpaceDE w:val="0"/>
        <w:autoSpaceDN w:val="0"/>
        <w:adjustRightInd w:val="0"/>
        <w:spacing w:after="0" w:line="240" w:lineRule="auto"/>
        <w:jc w:val="both"/>
        <w:rPr>
          <w:rFonts w:ascii="Times New Roman" w:hAnsi="Times New Roman"/>
          <w:sz w:val="24"/>
          <w:szCs w:val="24"/>
          <w:lang w:val="ru-RU"/>
        </w:rPr>
      </w:pPr>
    </w:p>
    <w:p w:rsidR="00622DCA" w:rsidRPr="00D20237" w:rsidRDefault="00622DCA" w:rsidP="000B0DC1">
      <w:pPr>
        <w:widowControl w:val="0"/>
        <w:autoSpaceDE w:val="0"/>
        <w:autoSpaceDN w:val="0"/>
        <w:adjustRightInd w:val="0"/>
        <w:spacing w:after="0" w:line="240" w:lineRule="auto"/>
        <w:jc w:val="both"/>
        <w:rPr>
          <w:rFonts w:ascii="Times New Roman" w:hAnsi="Times New Roman"/>
          <w:sz w:val="24"/>
          <w:szCs w:val="24"/>
          <w:lang w:val="ru-RU"/>
        </w:rPr>
      </w:pPr>
      <w:r w:rsidRPr="00D20237">
        <w:rPr>
          <w:rFonts w:ascii="Times New Roman" w:hAnsi="Times New Roman"/>
          <w:b/>
          <w:bCs/>
          <w:sz w:val="28"/>
          <w:szCs w:val="28"/>
          <w:lang w:val="ru-RU"/>
        </w:rPr>
        <w:t>9. Меры безопасности спортсменов:</w:t>
      </w:r>
    </w:p>
    <w:p w:rsidR="00622DCA" w:rsidRPr="00D20237" w:rsidRDefault="00622DCA" w:rsidP="000B0DC1">
      <w:pPr>
        <w:widowControl w:val="0"/>
        <w:autoSpaceDE w:val="0"/>
        <w:autoSpaceDN w:val="0"/>
        <w:adjustRightInd w:val="0"/>
        <w:spacing w:after="0" w:line="240" w:lineRule="auto"/>
        <w:jc w:val="both"/>
        <w:rPr>
          <w:rFonts w:ascii="Times New Roman" w:hAnsi="Times New Roman"/>
          <w:sz w:val="24"/>
          <w:szCs w:val="24"/>
          <w:lang w:val="ru-RU"/>
        </w:rPr>
      </w:pPr>
    </w:p>
    <w:p w:rsidR="00622DCA" w:rsidRPr="00D20237" w:rsidRDefault="00622DCA" w:rsidP="000B0DC1">
      <w:pPr>
        <w:widowControl w:val="0"/>
        <w:autoSpaceDE w:val="0"/>
        <w:autoSpaceDN w:val="0"/>
        <w:adjustRightInd w:val="0"/>
        <w:spacing w:after="0" w:line="240" w:lineRule="auto"/>
        <w:jc w:val="both"/>
        <w:rPr>
          <w:rFonts w:ascii="Times New Roman" w:hAnsi="Times New Roman"/>
          <w:sz w:val="24"/>
          <w:szCs w:val="24"/>
          <w:lang w:val="ru-RU"/>
        </w:rPr>
      </w:pPr>
      <w:r w:rsidRPr="00D20237">
        <w:rPr>
          <w:rFonts w:ascii="Times New Roman" w:hAnsi="Times New Roman"/>
          <w:sz w:val="24"/>
          <w:szCs w:val="24"/>
          <w:lang w:val="ru-RU"/>
        </w:rPr>
        <w:t>9.1. Электротехнические сооружения.</w:t>
      </w:r>
    </w:p>
    <w:p w:rsidR="00622DCA" w:rsidRPr="00B730CC" w:rsidRDefault="00622DCA" w:rsidP="000B0DC1">
      <w:pPr>
        <w:widowControl w:val="0"/>
        <w:overflowPunct w:val="0"/>
        <w:autoSpaceDE w:val="0"/>
        <w:autoSpaceDN w:val="0"/>
        <w:adjustRightInd w:val="0"/>
        <w:spacing w:after="0" w:line="240" w:lineRule="auto"/>
        <w:ind w:right="580"/>
        <w:jc w:val="both"/>
        <w:rPr>
          <w:rFonts w:ascii="Times New Roman" w:hAnsi="Times New Roman"/>
          <w:sz w:val="24"/>
          <w:szCs w:val="24"/>
          <w:lang w:val="ru-RU"/>
        </w:rPr>
      </w:pPr>
      <w:r w:rsidRPr="00D20237">
        <w:rPr>
          <w:rFonts w:ascii="Times New Roman" w:hAnsi="Times New Roman"/>
          <w:sz w:val="24"/>
          <w:szCs w:val="24"/>
          <w:lang w:val="ru-RU"/>
        </w:rPr>
        <w:t>9.1.1</w:t>
      </w:r>
      <w:r w:rsidR="00B730CC">
        <w:rPr>
          <w:rFonts w:ascii="Times New Roman" w:hAnsi="Times New Roman"/>
          <w:sz w:val="24"/>
          <w:szCs w:val="24"/>
          <w:lang w:val="ru-RU"/>
        </w:rPr>
        <w:t>.</w:t>
      </w:r>
      <w:r w:rsidRPr="00D20237">
        <w:rPr>
          <w:rFonts w:ascii="Times New Roman" w:hAnsi="Times New Roman"/>
          <w:sz w:val="24"/>
          <w:szCs w:val="24"/>
          <w:lang w:val="ru-RU"/>
        </w:rPr>
        <w:t xml:space="preserve"> Всем лодкам категорически запрещается останавливаться для ловли рыбы на расстоянии менее </w:t>
      </w:r>
      <w:smartTag w:uri="urn:schemas-microsoft-com:office:smarttags" w:element="metricconverter">
        <w:smartTagPr>
          <w:attr w:name="ProductID" w:val="50 метров"/>
        </w:smartTagPr>
        <w:r w:rsidRPr="00D20237">
          <w:rPr>
            <w:rFonts w:ascii="Times New Roman" w:hAnsi="Times New Roman"/>
            <w:sz w:val="24"/>
            <w:szCs w:val="24"/>
            <w:lang w:val="ru-RU"/>
          </w:rPr>
          <w:t>50 метров</w:t>
        </w:r>
      </w:smartTag>
      <w:r w:rsidRPr="00D20237">
        <w:rPr>
          <w:rFonts w:ascii="Times New Roman" w:hAnsi="Times New Roman"/>
          <w:sz w:val="24"/>
          <w:szCs w:val="24"/>
          <w:lang w:val="ru-RU"/>
        </w:rPr>
        <w:t xml:space="preserve"> от любых </w:t>
      </w:r>
      <w:proofErr w:type="spellStart"/>
      <w:r w:rsidRPr="00D20237">
        <w:rPr>
          <w:rFonts w:ascii="Times New Roman" w:hAnsi="Times New Roman"/>
          <w:sz w:val="24"/>
          <w:szCs w:val="24"/>
          <w:lang w:val="ru-RU"/>
        </w:rPr>
        <w:t>электронесущих</w:t>
      </w:r>
      <w:proofErr w:type="spellEnd"/>
      <w:r w:rsidRPr="00D20237">
        <w:rPr>
          <w:rFonts w:ascii="Times New Roman" w:hAnsi="Times New Roman"/>
          <w:sz w:val="24"/>
          <w:szCs w:val="24"/>
          <w:lang w:val="ru-RU"/>
        </w:rPr>
        <w:t xml:space="preserve"> сооружений (линии электропередач, трансформаторы, решётчатые мачты высоковольтных линий и т. д.). </w:t>
      </w:r>
      <w:r w:rsidRPr="00B730CC">
        <w:rPr>
          <w:rFonts w:ascii="Times New Roman" w:hAnsi="Times New Roman"/>
          <w:sz w:val="24"/>
          <w:szCs w:val="24"/>
          <w:lang w:val="ru-RU"/>
        </w:rPr>
        <w:t>9.2. Действия при грозе.</w:t>
      </w:r>
    </w:p>
    <w:p w:rsidR="00622DCA" w:rsidRPr="00D20237" w:rsidRDefault="00622DCA" w:rsidP="000B0DC1">
      <w:pPr>
        <w:widowControl w:val="0"/>
        <w:numPr>
          <w:ilvl w:val="0"/>
          <w:numId w:val="28"/>
        </w:numPr>
        <w:tabs>
          <w:tab w:val="clear" w:pos="720"/>
        </w:tabs>
        <w:overflowPunct w:val="0"/>
        <w:autoSpaceDE w:val="0"/>
        <w:autoSpaceDN w:val="0"/>
        <w:adjustRightInd w:val="0"/>
        <w:spacing w:after="0" w:line="240" w:lineRule="auto"/>
        <w:ind w:left="0" w:right="20" w:firstLine="0"/>
        <w:jc w:val="both"/>
        <w:rPr>
          <w:rFonts w:ascii="Times New Roman" w:hAnsi="Times New Roman"/>
          <w:sz w:val="24"/>
          <w:szCs w:val="24"/>
          <w:lang w:val="ru-RU"/>
        </w:rPr>
      </w:pPr>
      <w:r w:rsidRPr="00D20237">
        <w:rPr>
          <w:rFonts w:ascii="Times New Roman" w:hAnsi="Times New Roman"/>
          <w:sz w:val="24"/>
          <w:szCs w:val="24"/>
          <w:lang w:val="ru-RU"/>
        </w:rPr>
        <w:t xml:space="preserve">Если гроза начинается до отплытия лодок, то участники должны выйти из лодок, а время старта откладывается. Если погодные условия позволяют продолжить соревнования в рамках распорядка дня, соревнования могут быть возобновлены, либо сокращены по длительности (но не менее 4 часов). </w:t>
      </w:r>
    </w:p>
    <w:p w:rsidR="00622DCA" w:rsidRPr="00D20237" w:rsidRDefault="00622DCA" w:rsidP="000B0DC1">
      <w:pPr>
        <w:widowControl w:val="0"/>
        <w:numPr>
          <w:ilvl w:val="0"/>
          <w:numId w:val="28"/>
        </w:numPr>
        <w:tabs>
          <w:tab w:val="clear" w:pos="720"/>
        </w:tabs>
        <w:overflowPunct w:val="0"/>
        <w:autoSpaceDE w:val="0"/>
        <w:autoSpaceDN w:val="0"/>
        <w:adjustRightInd w:val="0"/>
        <w:spacing w:after="0" w:line="240" w:lineRule="auto"/>
        <w:ind w:left="0" w:right="180" w:firstLine="0"/>
        <w:jc w:val="both"/>
        <w:rPr>
          <w:rFonts w:ascii="Times New Roman" w:hAnsi="Times New Roman"/>
          <w:sz w:val="24"/>
          <w:szCs w:val="24"/>
          <w:lang w:val="ru-RU"/>
        </w:rPr>
      </w:pPr>
      <w:r w:rsidRPr="00D20237">
        <w:rPr>
          <w:rFonts w:ascii="Times New Roman" w:hAnsi="Times New Roman"/>
          <w:sz w:val="24"/>
          <w:szCs w:val="24"/>
          <w:lang w:val="ru-RU"/>
        </w:rPr>
        <w:t>В случае</w:t>
      </w:r>
      <w:proofErr w:type="gramStart"/>
      <w:r w:rsidRPr="00D20237">
        <w:rPr>
          <w:rFonts w:ascii="Times New Roman" w:hAnsi="Times New Roman"/>
          <w:sz w:val="24"/>
          <w:szCs w:val="24"/>
          <w:lang w:val="ru-RU"/>
        </w:rPr>
        <w:t>,</w:t>
      </w:r>
      <w:proofErr w:type="gramEnd"/>
      <w:r w:rsidRPr="00D20237">
        <w:rPr>
          <w:rFonts w:ascii="Times New Roman" w:hAnsi="Times New Roman"/>
          <w:sz w:val="24"/>
          <w:szCs w:val="24"/>
          <w:lang w:val="ru-RU"/>
        </w:rPr>
        <w:t xml:space="preserve"> если погодные условия не улучшаются, или распорядок дня не позволяет продолжить соревнования, в этом случае тур считается не состоявшимся. </w:t>
      </w:r>
    </w:p>
    <w:p w:rsidR="00622DCA" w:rsidRPr="00D20237" w:rsidRDefault="00622DCA" w:rsidP="000B0DC1">
      <w:pPr>
        <w:widowControl w:val="0"/>
        <w:overflowPunct w:val="0"/>
        <w:autoSpaceDE w:val="0"/>
        <w:autoSpaceDN w:val="0"/>
        <w:adjustRightInd w:val="0"/>
        <w:spacing w:after="0" w:line="240" w:lineRule="auto"/>
        <w:jc w:val="both"/>
        <w:rPr>
          <w:rFonts w:ascii="Times New Roman" w:hAnsi="Times New Roman"/>
          <w:sz w:val="24"/>
          <w:szCs w:val="24"/>
          <w:lang w:val="ru-RU"/>
        </w:rPr>
      </w:pPr>
      <w:r w:rsidRPr="00D20237">
        <w:rPr>
          <w:rFonts w:ascii="Times New Roman" w:hAnsi="Times New Roman"/>
          <w:sz w:val="24"/>
          <w:szCs w:val="24"/>
          <w:lang w:val="ru-RU"/>
        </w:rPr>
        <w:t xml:space="preserve">9.3. Гроза начинается во время тура соревнований. </w:t>
      </w:r>
    </w:p>
    <w:p w:rsidR="00622DCA" w:rsidRPr="00D20237" w:rsidRDefault="00622DCA" w:rsidP="000B0DC1">
      <w:pPr>
        <w:widowControl w:val="0"/>
        <w:numPr>
          <w:ilvl w:val="0"/>
          <w:numId w:val="29"/>
        </w:numPr>
        <w:tabs>
          <w:tab w:val="clear" w:pos="720"/>
          <w:tab w:val="num" w:pos="600"/>
        </w:tabs>
        <w:overflowPunct w:val="0"/>
        <w:autoSpaceDE w:val="0"/>
        <w:autoSpaceDN w:val="0"/>
        <w:adjustRightInd w:val="0"/>
        <w:spacing w:after="0" w:line="240" w:lineRule="auto"/>
        <w:ind w:left="0" w:right="360" w:firstLine="0"/>
        <w:jc w:val="both"/>
        <w:rPr>
          <w:rFonts w:ascii="Times New Roman" w:hAnsi="Times New Roman"/>
          <w:sz w:val="24"/>
          <w:szCs w:val="24"/>
          <w:lang w:val="ru-RU"/>
        </w:rPr>
      </w:pPr>
      <w:r w:rsidRPr="00D20237">
        <w:rPr>
          <w:rFonts w:ascii="Times New Roman" w:hAnsi="Times New Roman"/>
          <w:sz w:val="24"/>
          <w:szCs w:val="24"/>
          <w:lang w:val="ru-RU"/>
        </w:rPr>
        <w:t xml:space="preserve">В этом случае рекомендуется немедленное прекращение ловли рыбы, удочки при этом разместить в горизонтальном положении на конце лодки, противоположном от спортсмена. </w:t>
      </w:r>
    </w:p>
    <w:p w:rsidR="00622DCA" w:rsidRPr="00D20237" w:rsidRDefault="00622DCA" w:rsidP="000B0DC1">
      <w:pPr>
        <w:widowControl w:val="0"/>
        <w:autoSpaceDE w:val="0"/>
        <w:autoSpaceDN w:val="0"/>
        <w:adjustRightInd w:val="0"/>
        <w:spacing w:after="0" w:line="240" w:lineRule="auto"/>
        <w:jc w:val="both"/>
        <w:rPr>
          <w:rFonts w:ascii="Times New Roman" w:hAnsi="Times New Roman"/>
          <w:sz w:val="24"/>
          <w:szCs w:val="24"/>
          <w:lang w:val="ru-RU"/>
        </w:rPr>
      </w:pPr>
    </w:p>
    <w:p w:rsidR="00622DCA" w:rsidRPr="00D20237" w:rsidRDefault="00622DCA" w:rsidP="000B0DC1">
      <w:pPr>
        <w:widowControl w:val="0"/>
        <w:autoSpaceDE w:val="0"/>
        <w:autoSpaceDN w:val="0"/>
        <w:adjustRightInd w:val="0"/>
        <w:spacing w:after="0" w:line="240" w:lineRule="auto"/>
        <w:jc w:val="both"/>
        <w:rPr>
          <w:rFonts w:ascii="Times New Roman" w:hAnsi="Times New Roman"/>
          <w:sz w:val="24"/>
          <w:szCs w:val="24"/>
          <w:lang w:val="ru-RU"/>
        </w:rPr>
      </w:pPr>
      <w:r w:rsidRPr="00D20237">
        <w:rPr>
          <w:rFonts w:ascii="Times New Roman" w:hAnsi="Times New Roman"/>
          <w:b/>
          <w:bCs/>
          <w:sz w:val="28"/>
          <w:szCs w:val="28"/>
          <w:lang w:val="ru-RU"/>
        </w:rPr>
        <w:t>10. Церемония открытия и награждение спортсменов:</w:t>
      </w:r>
    </w:p>
    <w:p w:rsidR="00622DCA" w:rsidRPr="00D20237" w:rsidRDefault="00622DCA" w:rsidP="000B0DC1">
      <w:pPr>
        <w:widowControl w:val="0"/>
        <w:autoSpaceDE w:val="0"/>
        <w:autoSpaceDN w:val="0"/>
        <w:adjustRightInd w:val="0"/>
        <w:spacing w:after="0" w:line="240" w:lineRule="auto"/>
        <w:jc w:val="both"/>
        <w:rPr>
          <w:rFonts w:ascii="Times New Roman" w:hAnsi="Times New Roman"/>
          <w:sz w:val="24"/>
          <w:szCs w:val="24"/>
          <w:lang w:val="ru-RU"/>
        </w:rPr>
      </w:pPr>
    </w:p>
    <w:p w:rsidR="00622DCA" w:rsidRPr="00D20237" w:rsidRDefault="00622DCA" w:rsidP="000B0DC1">
      <w:pPr>
        <w:widowControl w:val="0"/>
        <w:numPr>
          <w:ilvl w:val="0"/>
          <w:numId w:val="30"/>
        </w:numPr>
        <w:tabs>
          <w:tab w:val="clear" w:pos="720"/>
          <w:tab w:val="num" w:pos="540"/>
        </w:tabs>
        <w:overflowPunct w:val="0"/>
        <w:autoSpaceDE w:val="0"/>
        <w:autoSpaceDN w:val="0"/>
        <w:adjustRightInd w:val="0"/>
        <w:spacing w:after="0" w:line="240" w:lineRule="auto"/>
        <w:ind w:left="0" w:right="180" w:firstLine="0"/>
        <w:jc w:val="both"/>
        <w:rPr>
          <w:rFonts w:ascii="Times New Roman" w:hAnsi="Times New Roman"/>
          <w:sz w:val="24"/>
          <w:szCs w:val="24"/>
          <w:lang w:val="ru-RU"/>
        </w:rPr>
      </w:pPr>
      <w:r w:rsidRPr="00D20237">
        <w:rPr>
          <w:rFonts w:ascii="Times New Roman" w:hAnsi="Times New Roman"/>
          <w:sz w:val="24"/>
          <w:szCs w:val="24"/>
          <w:lang w:val="ru-RU"/>
        </w:rPr>
        <w:t>Церемония открытия соревнований проводятся</w:t>
      </w:r>
      <w:r>
        <w:rPr>
          <w:rFonts w:ascii="Times New Roman" w:hAnsi="Times New Roman"/>
          <w:sz w:val="24"/>
          <w:szCs w:val="24"/>
          <w:lang w:val="ru-RU"/>
        </w:rPr>
        <w:t xml:space="preserve"> вечером</w:t>
      </w:r>
      <w:r w:rsidRPr="00D20237">
        <w:rPr>
          <w:rFonts w:ascii="Times New Roman" w:hAnsi="Times New Roman"/>
          <w:sz w:val="24"/>
          <w:szCs w:val="24"/>
          <w:lang w:val="ru-RU"/>
        </w:rPr>
        <w:t xml:space="preserve"> накануне первого тура</w:t>
      </w:r>
      <w:r>
        <w:rPr>
          <w:rFonts w:ascii="Times New Roman" w:hAnsi="Times New Roman"/>
          <w:sz w:val="24"/>
          <w:szCs w:val="24"/>
          <w:lang w:val="ru-RU"/>
        </w:rPr>
        <w:t xml:space="preserve"> этапа</w:t>
      </w:r>
      <w:r w:rsidRPr="00D20237">
        <w:rPr>
          <w:rFonts w:ascii="Times New Roman" w:hAnsi="Times New Roman"/>
          <w:sz w:val="24"/>
          <w:szCs w:val="24"/>
          <w:lang w:val="ru-RU"/>
        </w:rPr>
        <w:t xml:space="preserve"> соревнований. </w:t>
      </w:r>
    </w:p>
    <w:p w:rsidR="00622DCA" w:rsidRDefault="00622DCA" w:rsidP="000B0DC1">
      <w:pPr>
        <w:widowControl w:val="0"/>
        <w:numPr>
          <w:ilvl w:val="0"/>
          <w:numId w:val="30"/>
        </w:numPr>
        <w:tabs>
          <w:tab w:val="clear" w:pos="720"/>
          <w:tab w:val="num" w:pos="540"/>
        </w:tabs>
        <w:overflowPunct w:val="0"/>
        <w:autoSpaceDE w:val="0"/>
        <w:autoSpaceDN w:val="0"/>
        <w:adjustRightInd w:val="0"/>
        <w:spacing w:after="0" w:line="240" w:lineRule="auto"/>
        <w:ind w:left="0" w:right="680" w:firstLine="0"/>
        <w:jc w:val="both"/>
        <w:rPr>
          <w:rFonts w:ascii="Times New Roman" w:hAnsi="Times New Roman"/>
          <w:sz w:val="24"/>
          <w:szCs w:val="24"/>
          <w:lang w:val="ru-RU"/>
        </w:rPr>
      </w:pPr>
      <w:r w:rsidRPr="00D20237">
        <w:rPr>
          <w:rFonts w:ascii="Times New Roman" w:hAnsi="Times New Roman"/>
          <w:sz w:val="24"/>
          <w:szCs w:val="24"/>
          <w:lang w:val="ru-RU"/>
        </w:rPr>
        <w:t xml:space="preserve">Экипажи, занявшие первые </w:t>
      </w:r>
      <w:r>
        <w:rPr>
          <w:rFonts w:ascii="Times New Roman" w:hAnsi="Times New Roman"/>
          <w:sz w:val="24"/>
          <w:szCs w:val="24"/>
          <w:lang w:val="ru-RU"/>
        </w:rPr>
        <w:t>три</w:t>
      </w:r>
      <w:r w:rsidRPr="00D20237">
        <w:rPr>
          <w:rFonts w:ascii="Times New Roman" w:hAnsi="Times New Roman"/>
          <w:sz w:val="24"/>
          <w:szCs w:val="24"/>
          <w:lang w:val="ru-RU"/>
        </w:rPr>
        <w:t xml:space="preserve"> мест</w:t>
      </w:r>
      <w:r>
        <w:rPr>
          <w:rFonts w:ascii="Times New Roman" w:hAnsi="Times New Roman"/>
          <w:sz w:val="24"/>
          <w:szCs w:val="24"/>
          <w:lang w:val="ru-RU"/>
        </w:rPr>
        <w:t>а</w:t>
      </w:r>
      <w:r w:rsidRPr="00D20237">
        <w:rPr>
          <w:rFonts w:ascii="Times New Roman" w:hAnsi="Times New Roman"/>
          <w:sz w:val="24"/>
          <w:szCs w:val="24"/>
          <w:lang w:val="ru-RU"/>
        </w:rPr>
        <w:t>, раз</w:t>
      </w:r>
      <w:r>
        <w:rPr>
          <w:rFonts w:ascii="Times New Roman" w:hAnsi="Times New Roman"/>
          <w:sz w:val="24"/>
          <w:szCs w:val="24"/>
          <w:lang w:val="ru-RU"/>
        </w:rPr>
        <w:t xml:space="preserve">ыгрывают призовой денежный фонд, который формируется из 70% регистрационных сборов и </w:t>
      </w:r>
      <w:proofErr w:type="gramStart"/>
      <w:r>
        <w:rPr>
          <w:rFonts w:ascii="Times New Roman" w:hAnsi="Times New Roman"/>
          <w:sz w:val="24"/>
          <w:szCs w:val="24"/>
          <w:lang w:val="ru-RU"/>
        </w:rPr>
        <w:t>призов</w:t>
      </w:r>
      <w:proofErr w:type="gramEnd"/>
      <w:r>
        <w:rPr>
          <w:rFonts w:ascii="Times New Roman" w:hAnsi="Times New Roman"/>
          <w:sz w:val="24"/>
          <w:szCs w:val="24"/>
          <w:lang w:val="ru-RU"/>
        </w:rPr>
        <w:t xml:space="preserve"> предоставленных организаторами и спонсорами </w:t>
      </w:r>
      <w:r w:rsidR="00B730CC">
        <w:rPr>
          <w:rFonts w:ascii="Times New Roman" w:hAnsi="Times New Roman"/>
          <w:sz w:val="24"/>
          <w:szCs w:val="24"/>
          <w:lang w:val="ru-RU"/>
        </w:rPr>
        <w:t>Кубка</w:t>
      </w:r>
      <w:r>
        <w:rPr>
          <w:rFonts w:ascii="Times New Roman" w:hAnsi="Times New Roman"/>
          <w:sz w:val="24"/>
          <w:szCs w:val="24"/>
          <w:lang w:val="ru-RU"/>
        </w:rPr>
        <w:t>.</w:t>
      </w:r>
    </w:p>
    <w:p w:rsidR="00622DCA" w:rsidRPr="00B44D12" w:rsidRDefault="00622DCA" w:rsidP="000B0DC1">
      <w:pPr>
        <w:widowControl w:val="0"/>
        <w:overflowPunct w:val="0"/>
        <w:autoSpaceDE w:val="0"/>
        <w:autoSpaceDN w:val="0"/>
        <w:adjustRightInd w:val="0"/>
        <w:spacing w:after="0" w:line="240" w:lineRule="auto"/>
        <w:ind w:right="680"/>
        <w:jc w:val="both"/>
        <w:rPr>
          <w:rFonts w:ascii="Times New Roman" w:hAnsi="Times New Roman"/>
          <w:sz w:val="24"/>
          <w:szCs w:val="24"/>
          <w:lang w:val="ru-RU"/>
        </w:rPr>
      </w:pPr>
      <w:r w:rsidRPr="00D20237">
        <w:rPr>
          <w:rFonts w:ascii="Times New Roman" w:hAnsi="Times New Roman"/>
          <w:sz w:val="24"/>
          <w:szCs w:val="24"/>
          <w:lang w:val="ru-RU"/>
        </w:rPr>
        <w:t xml:space="preserve"> </w:t>
      </w:r>
      <w:r w:rsidRPr="00B44D12">
        <w:rPr>
          <w:rFonts w:ascii="Times New Roman" w:hAnsi="Times New Roman"/>
          <w:sz w:val="24"/>
          <w:szCs w:val="24"/>
          <w:lang w:val="ru-RU"/>
        </w:rPr>
        <w:t xml:space="preserve">Помимо этого, экипажи, занявшие: </w:t>
      </w:r>
    </w:p>
    <w:p w:rsidR="00622DCA" w:rsidRPr="00B44D12" w:rsidRDefault="00622DCA" w:rsidP="000B0DC1">
      <w:pPr>
        <w:widowControl w:val="0"/>
        <w:autoSpaceDE w:val="0"/>
        <w:autoSpaceDN w:val="0"/>
        <w:adjustRightInd w:val="0"/>
        <w:spacing w:after="0" w:line="240" w:lineRule="auto"/>
        <w:jc w:val="both"/>
        <w:rPr>
          <w:rFonts w:ascii="Times New Roman" w:hAnsi="Times New Roman"/>
          <w:sz w:val="24"/>
          <w:szCs w:val="24"/>
          <w:lang w:val="ru-RU"/>
        </w:rPr>
      </w:pPr>
    </w:p>
    <w:p w:rsidR="00622DCA" w:rsidRPr="00B44D12" w:rsidRDefault="00622DCA" w:rsidP="000B0DC1">
      <w:pPr>
        <w:widowControl w:val="0"/>
        <w:overflowPunct w:val="0"/>
        <w:autoSpaceDE w:val="0"/>
        <w:autoSpaceDN w:val="0"/>
        <w:adjustRightInd w:val="0"/>
        <w:spacing w:after="0" w:line="240" w:lineRule="auto"/>
        <w:jc w:val="both"/>
        <w:rPr>
          <w:rFonts w:ascii="Times New Roman" w:hAnsi="Times New Roman"/>
          <w:sz w:val="24"/>
          <w:szCs w:val="24"/>
          <w:lang w:val="ru-RU"/>
        </w:rPr>
      </w:pPr>
      <w:r w:rsidRPr="00B44D12">
        <w:rPr>
          <w:rFonts w:ascii="Times New Roman" w:hAnsi="Times New Roman"/>
          <w:sz w:val="24"/>
          <w:szCs w:val="24"/>
          <w:lang w:val="ru-RU"/>
        </w:rPr>
        <w:t>- пер</w:t>
      </w:r>
      <w:r>
        <w:rPr>
          <w:rFonts w:ascii="Times New Roman" w:hAnsi="Times New Roman"/>
          <w:sz w:val="24"/>
          <w:szCs w:val="24"/>
          <w:lang w:val="ru-RU"/>
        </w:rPr>
        <w:t>вое место - награждается большим кубком, денежным призом в размере 50% от всего призового фонда.</w:t>
      </w:r>
    </w:p>
    <w:p w:rsidR="00622DCA" w:rsidRDefault="00622DCA" w:rsidP="000B0DC1">
      <w:pPr>
        <w:widowControl w:val="0"/>
        <w:overflowPunct w:val="0"/>
        <w:autoSpaceDE w:val="0"/>
        <w:autoSpaceDN w:val="0"/>
        <w:adjustRightInd w:val="0"/>
        <w:spacing w:after="0" w:line="240" w:lineRule="auto"/>
        <w:jc w:val="both"/>
        <w:rPr>
          <w:rFonts w:ascii="Times New Roman" w:hAnsi="Times New Roman"/>
          <w:sz w:val="24"/>
          <w:szCs w:val="24"/>
          <w:lang w:val="ru-RU"/>
        </w:rPr>
      </w:pPr>
      <w:r w:rsidRPr="00D20237">
        <w:rPr>
          <w:rFonts w:ascii="Times New Roman" w:hAnsi="Times New Roman"/>
          <w:sz w:val="24"/>
          <w:szCs w:val="24"/>
          <w:lang w:val="ru-RU"/>
        </w:rPr>
        <w:t>- второе</w:t>
      </w:r>
      <w:r>
        <w:rPr>
          <w:rFonts w:ascii="Times New Roman" w:hAnsi="Times New Roman"/>
          <w:sz w:val="24"/>
          <w:szCs w:val="24"/>
          <w:lang w:val="ru-RU"/>
        </w:rPr>
        <w:t xml:space="preserve"> мест</w:t>
      </w:r>
      <w:proofErr w:type="gramStart"/>
      <w:r>
        <w:rPr>
          <w:rFonts w:ascii="Times New Roman" w:hAnsi="Times New Roman"/>
          <w:sz w:val="24"/>
          <w:szCs w:val="24"/>
          <w:lang w:val="ru-RU"/>
        </w:rPr>
        <w:t>о-</w:t>
      </w:r>
      <w:proofErr w:type="gramEnd"/>
      <w:r w:rsidRPr="00B44D12">
        <w:rPr>
          <w:rFonts w:ascii="Times New Roman" w:hAnsi="Times New Roman"/>
          <w:sz w:val="24"/>
          <w:szCs w:val="24"/>
          <w:lang w:val="ru-RU"/>
        </w:rPr>
        <w:t xml:space="preserve"> </w:t>
      </w:r>
      <w:r>
        <w:rPr>
          <w:rFonts w:ascii="Times New Roman" w:hAnsi="Times New Roman"/>
          <w:sz w:val="24"/>
          <w:szCs w:val="24"/>
          <w:lang w:val="ru-RU"/>
        </w:rPr>
        <w:t>награждается кубком, денежным призом в размере 30% от всего призового фонда.</w:t>
      </w:r>
    </w:p>
    <w:p w:rsidR="00622DCA" w:rsidRPr="00D20237" w:rsidRDefault="00622DCA" w:rsidP="000B0DC1">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w:t>
      </w:r>
      <w:r w:rsidRPr="00D20237">
        <w:rPr>
          <w:rFonts w:ascii="Times New Roman" w:hAnsi="Times New Roman"/>
          <w:sz w:val="24"/>
          <w:szCs w:val="24"/>
          <w:lang w:val="ru-RU"/>
        </w:rPr>
        <w:t xml:space="preserve"> третье мест</w:t>
      </w:r>
      <w:r>
        <w:rPr>
          <w:rFonts w:ascii="Times New Roman" w:hAnsi="Times New Roman"/>
          <w:sz w:val="24"/>
          <w:szCs w:val="24"/>
          <w:lang w:val="ru-RU"/>
        </w:rPr>
        <w:t>о</w:t>
      </w:r>
      <w:r w:rsidRPr="00D20237">
        <w:rPr>
          <w:rFonts w:ascii="Times New Roman" w:hAnsi="Times New Roman"/>
          <w:sz w:val="24"/>
          <w:szCs w:val="24"/>
          <w:lang w:val="ru-RU"/>
        </w:rPr>
        <w:t xml:space="preserve"> - </w:t>
      </w:r>
      <w:r>
        <w:rPr>
          <w:rFonts w:ascii="Times New Roman" w:hAnsi="Times New Roman"/>
          <w:sz w:val="24"/>
          <w:szCs w:val="24"/>
          <w:lang w:val="ru-RU"/>
        </w:rPr>
        <w:t>награждается почетной грамотой, денежным призом в размере 20% от всего призового фонда.</w:t>
      </w:r>
      <w:r w:rsidR="00B730CC">
        <w:rPr>
          <w:rFonts w:ascii="Times New Roman" w:hAnsi="Times New Roman"/>
          <w:sz w:val="24"/>
          <w:szCs w:val="24"/>
          <w:lang w:val="ru-RU"/>
        </w:rPr>
        <w:t xml:space="preserve"> Лучше три кубка на три места.</w:t>
      </w:r>
    </w:p>
    <w:p w:rsidR="00622DCA" w:rsidRPr="00D20237" w:rsidRDefault="00622DCA" w:rsidP="000B0DC1">
      <w:pPr>
        <w:widowControl w:val="0"/>
        <w:numPr>
          <w:ilvl w:val="0"/>
          <w:numId w:val="30"/>
        </w:numPr>
        <w:tabs>
          <w:tab w:val="clear" w:pos="720"/>
          <w:tab w:val="num" w:pos="540"/>
        </w:tabs>
        <w:overflowPunct w:val="0"/>
        <w:autoSpaceDE w:val="0"/>
        <w:autoSpaceDN w:val="0"/>
        <w:adjustRightInd w:val="0"/>
        <w:spacing w:after="0" w:line="240" w:lineRule="auto"/>
        <w:ind w:left="0" w:right="140" w:firstLine="0"/>
        <w:jc w:val="both"/>
        <w:rPr>
          <w:rFonts w:ascii="Times New Roman" w:hAnsi="Times New Roman"/>
          <w:sz w:val="24"/>
          <w:szCs w:val="24"/>
          <w:lang w:val="ru-RU"/>
        </w:rPr>
      </w:pPr>
      <w:r w:rsidRPr="00D20237">
        <w:rPr>
          <w:rFonts w:ascii="Times New Roman" w:hAnsi="Times New Roman"/>
          <w:sz w:val="24"/>
          <w:szCs w:val="24"/>
          <w:lang w:val="ru-RU"/>
        </w:rPr>
        <w:t xml:space="preserve">Экипажи обязаны присутствовать на церемонии открытия и закрытия соревнований в обязательном порядке, в противном случае к ним будут применены соответствующие санкции. </w:t>
      </w:r>
    </w:p>
    <w:p w:rsidR="00622DCA" w:rsidRDefault="00622DCA" w:rsidP="00F04ADF">
      <w:pPr>
        <w:widowControl w:val="0"/>
        <w:autoSpaceDE w:val="0"/>
        <w:autoSpaceDN w:val="0"/>
        <w:adjustRightInd w:val="0"/>
        <w:spacing w:after="0" w:line="240" w:lineRule="auto"/>
        <w:ind w:left="567" w:hanging="567"/>
        <w:rPr>
          <w:rFonts w:ascii="Times New Roman" w:hAnsi="Times New Roman"/>
          <w:sz w:val="24"/>
          <w:szCs w:val="24"/>
          <w:lang w:val="ru-RU"/>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35"/>
        <w:gridCol w:w="4560"/>
      </w:tblGrid>
      <w:tr w:rsidR="00CA6625" w:rsidTr="00CA6625">
        <w:trPr>
          <w:trHeight w:val="2550"/>
        </w:trPr>
        <w:tc>
          <w:tcPr>
            <w:tcW w:w="4935" w:type="dxa"/>
          </w:tcPr>
          <w:p w:rsidR="00CA6625" w:rsidRPr="00CA6625" w:rsidRDefault="00CA6625" w:rsidP="00CA6625">
            <w:pPr>
              <w:widowControl w:val="0"/>
              <w:autoSpaceDE w:val="0"/>
              <w:autoSpaceDN w:val="0"/>
              <w:adjustRightInd w:val="0"/>
              <w:ind w:left="632" w:hanging="567"/>
              <w:rPr>
                <w:rFonts w:ascii="Times New Roman" w:hAnsi="Times New Roman"/>
                <w:sz w:val="24"/>
                <w:szCs w:val="24"/>
                <w:lang w:val="ru-RU"/>
              </w:rPr>
            </w:pPr>
            <w:r w:rsidRPr="00CA6625">
              <w:rPr>
                <w:rFonts w:ascii="Times New Roman" w:hAnsi="Times New Roman"/>
                <w:sz w:val="24"/>
                <w:szCs w:val="24"/>
                <w:lang w:val="ru-RU"/>
              </w:rPr>
              <w:lastRenderedPageBreak/>
              <w:t>Оргкомитет</w:t>
            </w:r>
            <w:r w:rsidR="000D36E0">
              <w:rPr>
                <w:rFonts w:ascii="Times New Roman" w:hAnsi="Times New Roman"/>
                <w:sz w:val="24"/>
                <w:szCs w:val="24"/>
                <w:lang w:val="ru-RU"/>
              </w:rPr>
              <w:t xml:space="preserve"> ООО «Торговый дом «АкваТехКрасноярск»</w:t>
            </w:r>
            <w:r w:rsidRPr="00CA6625">
              <w:rPr>
                <w:rFonts w:ascii="Times New Roman" w:hAnsi="Times New Roman"/>
                <w:sz w:val="24"/>
                <w:szCs w:val="24"/>
                <w:lang w:val="ru-RU"/>
              </w:rPr>
              <w:t xml:space="preserve">: </w:t>
            </w:r>
          </w:p>
          <w:p w:rsidR="00CA6625" w:rsidRPr="00CA6625" w:rsidRDefault="00CA6625" w:rsidP="00CA6625">
            <w:pPr>
              <w:widowControl w:val="0"/>
              <w:autoSpaceDE w:val="0"/>
              <w:autoSpaceDN w:val="0"/>
              <w:adjustRightInd w:val="0"/>
              <w:ind w:left="632" w:hanging="567"/>
              <w:rPr>
                <w:rFonts w:ascii="Times New Roman" w:hAnsi="Times New Roman"/>
                <w:sz w:val="24"/>
                <w:szCs w:val="24"/>
                <w:lang w:val="ru-RU"/>
              </w:rPr>
            </w:pPr>
            <w:proofErr w:type="spellStart"/>
            <w:r w:rsidRPr="00CA6625">
              <w:rPr>
                <w:rFonts w:ascii="Times New Roman" w:hAnsi="Times New Roman"/>
                <w:sz w:val="24"/>
                <w:szCs w:val="24"/>
                <w:lang w:val="ru-RU"/>
              </w:rPr>
              <w:t>____________Зибенгар</w:t>
            </w:r>
            <w:proofErr w:type="spellEnd"/>
            <w:r w:rsidRPr="00CA6625">
              <w:rPr>
                <w:rFonts w:ascii="Times New Roman" w:hAnsi="Times New Roman"/>
                <w:sz w:val="24"/>
                <w:szCs w:val="24"/>
                <w:lang w:val="ru-RU"/>
              </w:rPr>
              <w:t>. А. Ю.</w:t>
            </w:r>
          </w:p>
          <w:p w:rsidR="00CA6625" w:rsidRPr="00CA6625" w:rsidRDefault="00CA6625" w:rsidP="00CA6625">
            <w:pPr>
              <w:widowControl w:val="0"/>
              <w:autoSpaceDE w:val="0"/>
              <w:autoSpaceDN w:val="0"/>
              <w:adjustRightInd w:val="0"/>
              <w:ind w:left="632" w:hanging="567"/>
              <w:rPr>
                <w:rFonts w:ascii="Times New Roman" w:hAnsi="Times New Roman"/>
                <w:sz w:val="24"/>
                <w:szCs w:val="24"/>
                <w:lang w:val="ru-RU"/>
              </w:rPr>
            </w:pPr>
            <w:proofErr w:type="spellStart"/>
            <w:r w:rsidRPr="00CA6625">
              <w:rPr>
                <w:rFonts w:ascii="Times New Roman" w:hAnsi="Times New Roman"/>
                <w:sz w:val="24"/>
                <w:szCs w:val="24"/>
                <w:lang w:val="ru-RU"/>
              </w:rPr>
              <w:t>____________Назаров</w:t>
            </w:r>
            <w:proofErr w:type="spellEnd"/>
            <w:r w:rsidRPr="00CA6625">
              <w:rPr>
                <w:rFonts w:ascii="Times New Roman" w:hAnsi="Times New Roman"/>
                <w:sz w:val="24"/>
                <w:szCs w:val="24"/>
                <w:lang w:val="ru-RU"/>
              </w:rPr>
              <w:t xml:space="preserve"> Д.С.</w:t>
            </w:r>
          </w:p>
          <w:p w:rsidR="00CA6625" w:rsidRPr="00CA6625" w:rsidRDefault="00CA6625" w:rsidP="00CA6625">
            <w:pPr>
              <w:widowControl w:val="0"/>
              <w:autoSpaceDE w:val="0"/>
              <w:autoSpaceDN w:val="0"/>
              <w:adjustRightInd w:val="0"/>
              <w:ind w:left="632" w:hanging="567"/>
              <w:rPr>
                <w:rFonts w:ascii="Times New Roman" w:hAnsi="Times New Roman"/>
                <w:sz w:val="24"/>
                <w:szCs w:val="24"/>
                <w:lang w:val="ru-RU"/>
              </w:rPr>
            </w:pPr>
            <w:proofErr w:type="spellStart"/>
            <w:r w:rsidRPr="00CA6625">
              <w:rPr>
                <w:rFonts w:ascii="Times New Roman" w:hAnsi="Times New Roman"/>
                <w:sz w:val="24"/>
                <w:szCs w:val="24"/>
                <w:lang w:val="ru-RU"/>
              </w:rPr>
              <w:t>____________Романов</w:t>
            </w:r>
            <w:proofErr w:type="spellEnd"/>
            <w:r w:rsidRPr="00CA6625">
              <w:rPr>
                <w:rFonts w:ascii="Times New Roman" w:hAnsi="Times New Roman"/>
                <w:sz w:val="24"/>
                <w:szCs w:val="24"/>
                <w:lang w:val="ru-RU"/>
              </w:rPr>
              <w:t xml:space="preserve"> В.А.</w:t>
            </w:r>
          </w:p>
          <w:p w:rsidR="00CA6625" w:rsidRPr="00CA6625" w:rsidRDefault="00CA6625" w:rsidP="00CA6625">
            <w:pPr>
              <w:widowControl w:val="0"/>
              <w:autoSpaceDE w:val="0"/>
              <w:autoSpaceDN w:val="0"/>
              <w:adjustRightInd w:val="0"/>
              <w:ind w:left="632" w:hanging="567"/>
              <w:rPr>
                <w:rFonts w:ascii="Times New Roman" w:hAnsi="Times New Roman"/>
                <w:sz w:val="24"/>
                <w:szCs w:val="24"/>
                <w:lang w:val="ru-RU"/>
              </w:rPr>
            </w:pPr>
            <w:proofErr w:type="spellStart"/>
            <w:r w:rsidRPr="00CA6625">
              <w:rPr>
                <w:rFonts w:ascii="Times New Roman" w:hAnsi="Times New Roman"/>
                <w:sz w:val="24"/>
                <w:szCs w:val="24"/>
                <w:lang w:val="ru-RU"/>
              </w:rPr>
              <w:t>____________Чернов</w:t>
            </w:r>
            <w:proofErr w:type="spellEnd"/>
            <w:r w:rsidRPr="00CA6625">
              <w:rPr>
                <w:rFonts w:ascii="Times New Roman" w:hAnsi="Times New Roman"/>
                <w:sz w:val="24"/>
                <w:szCs w:val="24"/>
                <w:lang w:val="ru-RU"/>
              </w:rPr>
              <w:t xml:space="preserve"> С.А.</w:t>
            </w:r>
          </w:p>
          <w:p w:rsidR="00CA6625" w:rsidRDefault="00CA6625" w:rsidP="00CA6625">
            <w:pPr>
              <w:widowControl w:val="0"/>
              <w:autoSpaceDE w:val="0"/>
              <w:autoSpaceDN w:val="0"/>
              <w:adjustRightInd w:val="0"/>
              <w:ind w:left="632" w:hanging="567"/>
              <w:rPr>
                <w:rFonts w:ascii="Times New Roman" w:hAnsi="Times New Roman"/>
                <w:sz w:val="24"/>
                <w:szCs w:val="24"/>
                <w:lang w:val="ru-RU"/>
              </w:rPr>
            </w:pPr>
            <w:proofErr w:type="spellStart"/>
            <w:r w:rsidRPr="00CA6625">
              <w:rPr>
                <w:rFonts w:ascii="Times New Roman" w:hAnsi="Times New Roman"/>
                <w:sz w:val="24"/>
                <w:szCs w:val="24"/>
                <w:lang w:val="ru-RU"/>
              </w:rPr>
              <w:t>____________Соколов</w:t>
            </w:r>
            <w:proofErr w:type="spellEnd"/>
            <w:r w:rsidRPr="00CA6625">
              <w:rPr>
                <w:rFonts w:ascii="Times New Roman" w:hAnsi="Times New Roman"/>
                <w:sz w:val="24"/>
                <w:szCs w:val="24"/>
                <w:lang w:val="ru-RU"/>
              </w:rPr>
              <w:t xml:space="preserve"> С.А.</w:t>
            </w:r>
          </w:p>
        </w:tc>
        <w:tc>
          <w:tcPr>
            <w:tcW w:w="4560" w:type="dxa"/>
          </w:tcPr>
          <w:p w:rsidR="00CA6625" w:rsidRDefault="00CA6625">
            <w:pPr>
              <w:spacing w:after="0" w:line="240" w:lineRule="auto"/>
              <w:rPr>
                <w:rFonts w:ascii="Times New Roman" w:hAnsi="Times New Roman"/>
                <w:sz w:val="24"/>
                <w:szCs w:val="24"/>
                <w:lang w:val="ru-RU"/>
              </w:rPr>
            </w:pPr>
            <w:r>
              <w:rPr>
                <w:rFonts w:ascii="Times New Roman" w:hAnsi="Times New Roman"/>
                <w:sz w:val="24"/>
                <w:szCs w:val="24"/>
                <w:lang w:val="ru-RU"/>
              </w:rPr>
              <w:t>Команда (Экипаж):</w:t>
            </w:r>
          </w:p>
          <w:p w:rsidR="00CA6625" w:rsidRDefault="00CA6625">
            <w:pPr>
              <w:spacing w:after="0" w:line="240" w:lineRule="auto"/>
              <w:rPr>
                <w:rFonts w:ascii="Times New Roman" w:hAnsi="Times New Roman"/>
                <w:sz w:val="24"/>
                <w:szCs w:val="24"/>
                <w:lang w:val="ru-RU"/>
              </w:rPr>
            </w:pPr>
          </w:p>
          <w:p w:rsidR="00CA6625" w:rsidRDefault="00CA6625">
            <w:pPr>
              <w:spacing w:after="0" w:line="240" w:lineRule="auto"/>
              <w:rPr>
                <w:rFonts w:ascii="Times New Roman" w:hAnsi="Times New Roman"/>
                <w:sz w:val="24"/>
                <w:szCs w:val="24"/>
                <w:lang w:val="ru-RU"/>
              </w:rPr>
            </w:pPr>
          </w:p>
          <w:p w:rsidR="00CA6625" w:rsidRDefault="00CA6625">
            <w:pPr>
              <w:spacing w:after="0" w:line="240" w:lineRule="auto"/>
              <w:rPr>
                <w:rFonts w:ascii="Times New Roman" w:hAnsi="Times New Roman"/>
                <w:sz w:val="24"/>
                <w:szCs w:val="24"/>
                <w:lang w:val="ru-RU"/>
              </w:rPr>
            </w:pPr>
            <w:r>
              <w:rPr>
                <w:rFonts w:ascii="Times New Roman" w:hAnsi="Times New Roman"/>
                <w:sz w:val="24"/>
                <w:szCs w:val="24"/>
                <w:lang w:val="ru-RU"/>
              </w:rPr>
              <w:t>___________________________</w:t>
            </w:r>
          </w:p>
          <w:p w:rsidR="00CA6625" w:rsidRDefault="00CA6625">
            <w:pPr>
              <w:spacing w:after="0" w:line="240" w:lineRule="auto"/>
              <w:rPr>
                <w:rFonts w:ascii="Times New Roman" w:hAnsi="Times New Roman"/>
                <w:sz w:val="24"/>
                <w:szCs w:val="24"/>
                <w:lang w:val="ru-RU"/>
              </w:rPr>
            </w:pPr>
          </w:p>
          <w:p w:rsidR="00CA6625" w:rsidRDefault="00CA6625" w:rsidP="00CA6625">
            <w:pPr>
              <w:widowControl w:val="0"/>
              <w:autoSpaceDE w:val="0"/>
              <w:autoSpaceDN w:val="0"/>
              <w:adjustRightInd w:val="0"/>
              <w:rPr>
                <w:rFonts w:ascii="Times New Roman" w:hAnsi="Times New Roman"/>
                <w:sz w:val="24"/>
                <w:szCs w:val="24"/>
                <w:lang w:val="ru-RU"/>
              </w:rPr>
            </w:pPr>
          </w:p>
          <w:p w:rsidR="00CA6625" w:rsidRPr="00CA6625" w:rsidRDefault="00CA6625" w:rsidP="00CA6625">
            <w:pPr>
              <w:rPr>
                <w:rFonts w:ascii="Times New Roman" w:hAnsi="Times New Roman"/>
                <w:sz w:val="24"/>
                <w:szCs w:val="24"/>
                <w:lang w:val="ru-RU"/>
              </w:rPr>
            </w:pPr>
            <w:r>
              <w:rPr>
                <w:rFonts w:ascii="Times New Roman" w:hAnsi="Times New Roman"/>
                <w:sz w:val="24"/>
                <w:szCs w:val="24"/>
                <w:lang w:val="ru-RU"/>
              </w:rPr>
              <w:t>___________________________</w:t>
            </w:r>
          </w:p>
        </w:tc>
      </w:tr>
    </w:tbl>
    <w:p w:rsidR="00622DCA" w:rsidRPr="00CA6625" w:rsidRDefault="00622DCA" w:rsidP="00CA6625">
      <w:pPr>
        <w:rPr>
          <w:rFonts w:ascii="Times New Roman" w:hAnsi="Times New Roman"/>
          <w:sz w:val="24"/>
          <w:szCs w:val="24"/>
          <w:lang w:val="ru-RU"/>
        </w:rPr>
      </w:pPr>
    </w:p>
    <w:sectPr w:rsidR="00622DCA" w:rsidRPr="00CA6625" w:rsidSect="005E02F1">
      <w:pgSz w:w="11906" w:h="16838"/>
      <w:pgMar w:top="426" w:right="860" w:bottom="426" w:left="1700" w:header="720" w:footer="720" w:gutter="0"/>
      <w:cols w:space="720" w:equalWidth="0">
        <w:col w:w="9340"/>
      </w:cols>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732"/>
    <w:multiLevelType w:val="hybridMultilevel"/>
    <w:tmpl w:val="00000120"/>
    <w:lvl w:ilvl="0" w:tplc="0000759A">
      <w:start w:val="4"/>
      <w:numFmt w:val="decimal"/>
      <w:lvlText w:val="3.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1238"/>
    <w:multiLevelType w:val="hybridMultilevel"/>
    <w:tmpl w:val="00003B25"/>
    <w:lvl w:ilvl="0" w:tplc="00001E1F">
      <w:start w:val="4"/>
      <w:numFmt w:val="decimal"/>
      <w:lvlText w:val="3.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12E1"/>
    <w:multiLevelType w:val="hybridMultilevel"/>
    <w:tmpl w:val="0000798B"/>
    <w:lvl w:ilvl="0" w:tplc="0000121F">
      <w:start w:val="6"/>
      <w:numFmt w:val="decimal"/>
      <w:lvlText w:val="6.%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13E9"/>
    <w:multiLevelType w:val="hybridMultilevel"/>
    <w:tmpl w:val="00004080"/>
    <w:lvl w:ilvl="0" w:tplc="00005DB2">
      <w:start w:val="1"/>
      <w:numFmt w:val="decimal"/>
      <w:lvlText w:val="9.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16C5"/>
    <w:multiLevelType w:val="hybridMultilevel"/>
    <w:tmpl w:val="00006899"/>
    <w:lvl w:ilvl="0" w:tplc="00003CD5">
      <w:start w:val="3"/>
      <w:numFmt w:val="decimal"/>
      <w:lvlText w:val="8.%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2350"/>
    <w:multiLevelType w:val="hybridMultilevel"/>
    <w:tmpl w:val="000022EE"/>
    <w:lvl w:ilvl="0" w:tplc="00004B40">
      <w:start w:val="1"/>
      <w:numFmt w:val="decimal"/>
      <w:lvlText w:val="3.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260D"/>
    <w:multiLevelType w:val="hybridMultilevel"/>
    <w:tmpl w:val="00006B89"/>
    <w:lvl w:ilvl="0" w:tplc="0000030A">
      <w:start w:val="11"/>
      <w:numFmt w:val="decimal"/>
      <w:lvlText w:val="3.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2D12"/>
    <w:multiLevelType w:val="hybridMultilevel"/>
    <w:tmpl w:val="0000074D"/>
    <w:lvl w:ilvl="0" w:tplc="00004DC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301C"/>
    <w:multiLevelType w:val="hybridMultilevel"/>
    <w:tmpl w:val="00000BDB"/>
    <w:lvl w:ilvl="0" w:tplc="000056AE">
      <w:start w:val="1"/>
      <w:numFmt w:val="decimal"/>
      <w:lvlText w:val="3.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314F"/>
    <w:multiLevelType w:val="hybridMultilevel"/>
    <w:tmpl w:val="EA22C3C4"/>
    <w:lvl w:ilvl="0" w:tplc="AC84B1E2">
      <w:start w:val="1"/>
      <w:numFmt w:val="decimal"/>
      <w:lvlText w:val="6.2.%1."/>
      <w:lvlJc w:val="left"/>
      <w:pPr>
        <w:tabs>
          <w:tab w:val="num" w:pos="720"/>
        </w:tabs>
        <w:ind w:left="720" w:hanging="360"/>
      </w:pPr>
      <w:rPr>
        <w:rFonts w:cs="Times New Roman"/>
        <w:color w:val="auto"/>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33EA"/>
    <w:multiLevelType w:val="hybridMultilevel"/>
    <w:tmpl w:val="000023C9"/>
    <w:lvl w:ilvl="0" w:tplc="000048CC">
      <w:start w:val="1"/>
      <w:numFmt w:val="decimal"/>
      <w:lvlText w:val="9.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366B"/>
    <w:multiLevelType w:val="hybridMultilevel"/>
    <w:tmpl w:val="000066C4"/>
    <w:lvl w:ilvl="0" w:tplc="00004230">
      <w:start w:val="1"/>
      <w:numFmt w:val="decimal"/>
      <w:lvlText w:val="6.3.%1."/>
      <w:lvlJc w:val="left"/>
      <w:pPr>
        <w:tabs>
          <w:tab w:val="num" w:pos="720"/>
        </w:tabs>
        <w:ind w:left="720" w:hanging="360"/>
      </w:pPr>
      <w:rPr>
        <w:rFonts w:cs="Times New Roman"/>
      </w:rPr>
    </w:lvl>
    <w:lvl w:ilvl="1" w:tplc="00007EB7">
      <w:start w:val="18"/>
      <w:numFmt w:val="decimal"/>
      <w:lvlText w:val="6.3.%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3699"/>
    <w:multiLevelType w:val="hybridMultilevel"/>
    <w:tmpl w:val="00000902"/>
    <w:lvl w:ilvl="0" w:tplc="00007BB9">
      <w:start w:val="7"/>
      <w:numFmt w:val="decimal"/>
      <w:lvlText w:val="6.%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3BF6"/>
    <w:multiLevelType w:val="hybridMultilevel"/>
    <w:tmpl w:val="00003A9E"/>
    <w:lvl w:ilvl="0" w:tplc="0000797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3E12"/>
    <w:multiLevelType w:val="hybridMultilevel"/>
    <w:tmpl w:val="00001A49"/>
    <w:lvl w:ilvl="0" w:tplc="00005F32">
      <w:start w:val="1"/>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3EF6"/>
    <w:multiLevelType w:val="hybridMultilevel"/>
    <w:tmpl w:val="00000822"/>
    <w:lvl w:ilvl="0" w:tplc="00005991">
      <w:start w:val="1"/>
      <w:numFmt w:val="decimal"/>
      <w:lvlText w:val="6.4.%1."/>
      <w:lvlJc w:val="left"/>
      <w:pPr>
        <w:tabs>
          <w:tab w:val="num" w:pos="720"/>
        </w:tabs>
        <w:ind w:left="720" w:hanging="360"/>
      </w:pPr>
      <w:rPr>
        <w:rFonts w:cs="Times New Roman"/>
      </w:rPr>
    </w:lvl>
    <w:lvl w:ilvl="1" w:tplc="0000409D">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4944"/>
    <w:multiLevelType w:val="hybridMultilevel"/>
    <w:tmpl w:val="00002E40"/>
    <w:lvl w:ilvl="0" w:tplc="00001366">
      <w:start w:val="3"/>
      <w:numFmt w:val="decimal"/>
      <w:lvlText w:val="6.%1."/>
      <w:lvlJc w:val="left"/>
      <w:pPr>
        <w:tabs>
          <w:tab w:val="num" w:pos="720"/>
        </w:tabs>
        <w:ind w:left="720" w:hanging="360"/>
      </w:pPr>
      <w:rPr>
        <w:rFonts w:cs="Times New Roman"/>
      </w:rPr>
    </w:lvl>
    <w:lvl w:ilvl="1" w:tplc="00001CD0">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4E45"/>
    <w:multiLevelType w:val="hybridMultilevel"/>
    <w:tmpl w:val="A46E855C"/>
    <w:lvl w:ilvl="0" w:tplc="C1D82872">
      <w:start w:val="9"/>
      <w:numFmt w:val="decimal"/>
      <w:lvlText w:val="3.2.%1."/>
      <w:lvlJc w:val="left"/>
      <w:pPr>
        <w:tabs>
          <w:tab w:val="num" w:pos="360"/>
        </w:tabs>
        <w:ind w:left="360" w:hanging="360"/>
      </w:pPr>
      <w:rPr>
        <w:rFonts w:cs="Times New Roman"/>
        <w:color w:val="auto"/>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5753"/>
    <w:multiLevelType w:val="hybridMultilevel"/>
    <w:tmpl w:val="000060BF"/>
    <w:lvl w:ilvl="0" w:tplc="00005C67">
      <w:start w:val="1"/>
      <w:numFmt w:val="decimal"/>
      <w:lvlText w:val="10.%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5772"/>
    <w:multiLevelType w:val="hybridMultilevel"/>
    <w:tmpl w:val="8BDCF7AC"/>
    <w:lvl w:ilvl="0" w:tplc="291C7760">
      <w:start w:val="1"/>
      <w:numFmt w:val="decimal"/>
      <w:lvlText w:val="6.7.%1."/>
      <w:lvlJc w:val="left"/>
      <w:pPr>
        <w:tabs>
          <w:tab w:val="num" w:pos="720"/>
        </w:tabs>
        <w:ind w:left="720" w:hanging="360"/>
      </w:pPr>
      <w:rPr>
        <w:rFonts w:cs="Times New Roman"/>
        <w:color w:val="auto"/>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5878"/>
    <w:multiLevelType w:val="hybridMultilevel"/>
    <w:tmpl w:val="F14A375E"/>
    <w:lvl w:ilvl="0" w:tplc="7B0604F4">
      <w:start w:val="1"/>
      <w:numFmt w:val="decimal"/>
      <w:lvlText w:val="4.%1."/>
      <w:lvlJc w:val="left"/>
      <w:pPr>
        <w:tabs>
          <w:tab w:val="num" w:pos="360"/>
        </w:tabs>
        <w:ind w:left="360" w:hanging="360"/>
      </w:pPr>
      <w:rPr>
        <w:rFonts w:cs="Times New Roman"/>
        <w:color w:val="auto"/>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5F49"/>
    <w:multiLevelType w:val="hybridMultilevel"/>
    <w:tmpl w:val="00000DDC"/>
    <w:lvl w:ilvl="0" w:tplc="00004CAD">
      <w:start w:val="1"/>
      <w:numFmt w:val="decimal"/>
      <w:lvlText w:val="6.%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6032"/>
    <w:multiLevelType w:val="hybridMultilevel"/>
    <w:tmpl w:val="00002C3B"/>
    <w:lvl w:ilvl="0" w:tplc="000015A1">
      <w:start w:val="4"/>
      <w:numFmt w:val="decimal"/>
      <w:lvlText w:val="6.%1."/>
      <w:lvlJc w:val="left"/>
      <w:pPr>
        <w:tabs>
          <w:tab w:val="num" w:pos="720"/>
        </w:tabs>
        <w:ind w:left="720" w:hanging="360"/>
      </w:pPr>
      <w:rPr>
        <w:rFonts w:cs="Times New Roman"/>
      </w:rPr>
    </w:lvl>
    <w:lvl w:ilvl="1" w:tplc="00005422">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692C"/>
    <w:multiLevelType w:val="hybridMultilevel"/>
    <w:tmpl w:val="00004A80"/>
    <w:lvl w:ilvl="0" w:tplc="0000187E">
      <w:start w:val="1"/>
      <w:numFmt w:val="decimal"/>
      <w:lvlText w:val="7.%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0006BFC"/>
    <w:multiLevelType w:val="hybridMultilevel"/>
    <w:tmpl w:val="00007F96"/>
    <w:lvl w:ilvl="0" w:tplc="00007FF5">
      <w:start w:val="8"/>
      <w:numFmt w:val="decimal"/>
      <w:lvlText w:val="3.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0006E5D"/>
    <w:multiLevelType w:val="hybridMultilevel"/>
    <w:tmpl w:val="00001AD4"/>
    <w:lvl w:ilvl="0" w:tplc="000063CB">
      <w:start w:val="5"/>
      <w:numFmt w:val="decimal"/>
      <w:lvlText w:val="3.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000073DA"/>
    <w:multiLevelType w:val="hybridMultilevel"/>
    <w:tmpl w:val="000058B0"/>
    <w:lvl w:ilvl="0" w:tplc="000026CA">
      <w:start w:val="1"/>
      <w:numFmt w:val="decimal"/>
      <w:lvlText w:val="6.6.%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00007A5A"/>
    <w:multiLevelType w:val="hybridMultilevel"/>
    <w:tmpl w:val="0000767D"/>
    <w:lvl w:ilvl="0" w:tplc="00004509">
      <w:start w:val="1"/>
      <w:numFmt w:val="decimal"/>
      <w:lvlText w:val="3.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0B81065C"/>
    <w:multiLevelType w:val="multilevel"/>
    <w:tmpl w:val="D3D0624C"/>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10"/>
      <w:numFmt w:val="decimal"/>
      <w:lvlText w:val="%1.%2.%3."/>
      <w:lvlJc w:val="left"/>
      <w:pPr>
        <w:tabs>
          <w:tab w:val="num" w:pos="720"/>
        </w:tabs>
        <w:ind w:left="720" w:hanging="720"/>
      </w:pPr>
      <w:rPr>
        <w:rFonts w:hint="default"/>
        <w:color w:val="auto"/>
        <w:lang w:val="en-US"/>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17C76D32"/>
    <w:multiLevelType w:val="multilevel"/>
    <w:tmpl w:val="CFA0EC4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nsid w:val="3088114F"/>
    <w:multiLevelType w:val="multilevel"/>
    <w:tmpl w:val="4B5A1908"/>
    <w:lvl w:ilvl="0">
      <w:start w:val="3"/>
      <w:numFmt w:val="decimal"/>
      <w:lvlText w:val="%1."/>
      <w:lvlJc w:val="left"/>
      <w:pPr>
        <w:tabs>
          <w:tab w:val="num" w:pos="510"/>
        </w:tabs>
        <w:ind w:left="510" w:hanging="510"/>
      </w:pPr>
      <w:rPr>
        <w:rFonts w:hint="default"/>
        <w:color w:val="auto"/>
      </w:rPr>
    </w:lvl>
    <w:lvl w:ilvl="1">
      <w:start w:val="2"/>
      <w:numFmt w:val="decimal"/>
      <w:lvlText w:val="%1.%2."/>
      <w:lvlJc w:val="left"/>
      <w:pPr>
        <w:tabs>
          <w:tab w:val="num" w:pos="690"/>
        </w:tabs>
        <w:ind w:left="690" w:hanging="510"/>
      </w:pPr>
      <w:rPr>
        <w:rFonts w:hint="default"/>
        <w:color w:val="auto"/>
      </w:rPr>
    </w:lvl>
    <w:lvl w:ilvl="2">
      <w:start w:val="4"/>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260"/>
        </w:tabs>
        <w:ind w:left="1260" w:hanging="720"/>
      </w:pPr>
      <w:rPr>
        <w:rFonts w:hint="default"/>
        <w:color w:val="auto"/>
      </w:rPr>
    </w:lvl>
    <w:lvl w:ilvl="4">
      <w:start w:val="1"/>
      <w:numFmt w:val="decimal"/>
      <w:lvlText w:val="%1.%2.%3.%4.%5."/>
      <w:lvlJc w:val="left"/>
      <w:pPr>
        <w:tabs>
          <w:tab w:val="num" w:pos="1800"/>
        </w:tabs>
        <w:ind w:left="1800" w:hanging="1080"/>
      </w:pPr>
      <w:rPr>
        <w:rFonts w:hint="default"/>
        <w:color w:val="auto"/>
      </w:rPr>
    </w:lvl>
    <w:lvl w:ilvl="5">
      <w:start w:val="1"/>
      <w:numFmt w:val="decimal"/>
      <w:lvlText w:val="%1.%2.%3.%4.%5.%6."/>
      <w:lvlJc w:val="left"/>
      <w:pPr>
        <w:tabs>
          <w:tab w:val="num" w:pos="1980"/>
        </w:tabs>
        <w:ind w:left="1980" w:hanging="1080"/>
      </w:pPr>
      <w:rPr>
        <w:rFonts w:hint="default"/>
        <w:color w:val="auto"/>
      </w:rPr>
    </w:lvl>
    <w:lvl w:ilvl="6">
      <w:start w:val="1"/>
      <w:numFmt w:val="decimal"/>
      <w:lvlText w:val="%1.%2.%3.%4.%5.%6.%7."/>
      <w:lvlJc w:val="left"/>
      <w:pPr>
        <w:tabs>
          <w:tab w:val="num" w:pos="2520"/>
        </w:tabs>
        <w:ind w:left="2520" w:hanging="1440"/>
      </w:pPr>
      <w:rPr>
        <w:rFonts w:hint="default"/>
        <w:color w:val="auto"/>
      </w:rPr>
    </w:lvl>
    <w:lvl w:ilvl="7">
      <w:start w:val="1"/>
      <w:numFmt w:val="decimal"/>
      <w:lvlText w:val="%1.%2.%3.%4.%5.%6.%7.%8."/>
      <w:lvlJc w:val="left"/>
      <w:pPr>
        <w:tabs>
          <w:tab w:val="num" w:pos="2700"/>
        </w:tabs>
        <w:ind w:left="2700" w:hanging="1440"/>
      </w:pPr>
      <w:rPr>
        <w:rFonts w:hint="default"/>
        <w:color w:val="auto"/>
      </w:rPr>
    </w:lvl>
    <w:lvl w:ilvl="8">
      <w:start w:val="1"/>
      <w:numFmt w:val="decimal"/>
      <w:lvlText w:val="%1.%2.%3.%4.%5.%6.%7.%8.%9."/>
      <w:lvlJc w:val="left"/>
      <w:pPr>
        <w:tabs>
          <w:tab w:val="num" w:pos="3240"/>
        </w:tabs>
        <w:ind w:left="3240" w:hanging="1800"/>
      </w:pPr>
      <w:rPr>
        <w:rFonts w:hint="default"/>
        <w:color w:val="auto"/>
      </w:rPr>
    </w:lvl>
  </w:abstractNum>
  <w:abstractNum w:abstractNumId="33">
    <w:nsid w:val="42A57D21"/>
    <w:multiLevelType w:val="multilevel"/>
    <w:tmpl w:val="715430A8"/>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5"/>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4">
    <w:nsid w:val="4C40747F"/>
    <w:multiLevelType w:val="multilevel"/>
    <w:tmpl w:val="F45AC314"/>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4EF132F0"/>
    <w:multiLevelType w:val="hybridMultilevel"/>
    <w:tmpl w:val="A210D36A"/>
    <w:lvl w:ilvl="0" w:tplc="00004509">
      <w:start w:val="1"/>
      <w:numFmt w:val="decimal"/>
      <w:lvlText w:val="3.2.%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CC40E15"/>
    <w:multiLevelType w:val="multilevel"/>
    <w:tmpl w:val="FF3E9FD2"/>
    <w:lvl w:ilvl="0">
      <w:start w:val="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D3F756E"/>
    <w:multiLevelType w:val="hybridMultilevel"/>
    <w:tmpl w:val="9BE06B72"/>
    <w:lvl w:ilvl="0" w:tplc="00004509">
      <w:start w:val="1"/>
      <w:numFmt w:val="decimal"/>
      <w:lvlText w:val="3.2.%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EEA7408"/>
    <w:multiLevelType w:val="multilevel"/>
    <w:tmpl w:val="4808CAE0"/>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840"/>
        </w:tabs>
        <w:ind w:left="840" w:hanging="660"/>
      </w:pPr>
      <w:rPr>
        <w:rFonts w:hint="default"/>
      </w:rPr>
    </w:lvl>
    <w:lvl w:ilvl="2">
      <w:start w:val="23"/>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9">
    <w:nsid w:val="7EE025E3"/>
    <w:multiLevelType w:val="multilevel"/>
    <w:tmpl w:val="EC5623CE"/>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8"/>
  </w:num>
  <w:num w:numId="2">
    <w:abstractNumId w:val="0"/>
  </w:num>
  <w:num w:numId="3">
    <w:abstractNumId w:val="9"/>
  </w:num>
  <w:num w:numId="4">
    <w:abstractNumId w:val="29"/>
  </w:num>
  <w:num w:numId="5">
    <w:abstractNumId w:val="2"/>
  </w:num>
  <w:num w:numId="6">
    <w:abstractNumId w:val="27"/>
  </w:num>
  <w:num w:numId="7">
    <w:abstractNumId w:val="26"/>
  </w:num>
  <w:num w:numId="8">
    <w:abstractNumId w:val="19"/>
  </w:num>
  <w:num w:numId="9">
    <w:abstractNumId w:val="7"/>
  </w:num>
  <w:num w:numId="10">
    <w:abstractNumId w:val="10"/>
  </w:num>
  <w:num w:numId="11">
    <w:abstractNumId w:val="1"/>
  </w:num>
  <w:num w:numId="12">
    <w:abstractNumId w:val="6"/>
  </w:num>
  <w:num w:numId="13">
    <w:abstractNumId w:val="22"/>
  </w:num>
  <w:num w:numId="14">
    <w:abstractNumId w:val="16"/>
  </w:num>
  <w:num w:numId="15">
    <w:abstractNumId w:val="15"/>
  </w:num>
  <w:num w:numId="16">
    <w:abstractNumId w:val="23"/>
  </w:num>
  <w:num w:numId="17">
    <w:abstractNumId w:val="11"/>
  </w:num>
  <w:num w:numId="18">
    <w:abstractNumId w:val="18"/>
  </w:num>
  <w:num w:numId="19">
    <w:abstractNumId w:val="13"/>
  </w:num>
  <w:num w:numId="20">
    <w:abstractNumId w:val="24"/>
  </w:num>
  <w:num w:numId="21">
    <w:abstractNumId w:val="17"/>
  </w:num>
  <w:num w:numId="22">
    <w:abstractNumId w:val="3"/>
  </w:num>
  <w:num w:numId="23">
    <w:abstractNumId w:val="28"/>
  </w:num>
  <w:num w:numId="24">
    <w:abstractNumId w:val="14"/>
  </w:num>
  <w:num w:numId="25">
    <w:abstractNumId w:val="21"/>
  </w:num>
  <w:num w:numId="26">
    <w:abstractNumId w:val="25"/>
  </w:num>
  <w:num w:numId="27">
    <w:abstractNumId w:val="5"/>
  </w:num>
  <w:num w:numId="28">
    <w:abstractNumId w:val="4"/>
  </w:num>
  <w:num w:numId="29">
    <w:abstractNumId w:val="12"/>
  </w:num>
  <w:num w:numId="30">
    <w:abstractNumId w:val="20"/>
  </w:num>
  <w:num w:numId="31">
    <w:abstractNumId w:val="39"/>
  </w:num>
  <w:num w:numId="32">
    <w:abstractNumId w:val="31"/>
  </w:num>
  <w:num w:numId="33">
    <w:abstractNumId w:val="33"/>
  </w:num>
  <w:num w:numId="34">
    <w:abstractNumId w:val="30"/>
  </w:num>
  <w:num w:numId="35">
    <w:abstractNumId w:val="34"/>
  </w:num>
  <w:num w:numId="36">
    <w:abstractNumId w:val="38"/>
  </w:num>
  <w:num w:numId="37">
    <w:abstractNumId w:val="37"/>
  </w:num>
  <w:num w:numId="38">
    <w:abstractNumId w:val="32"/>
  </w:num>
  <w:num w:numId="39">
    <w:abstractNumId w:val="35"/>
  </w:num>
  <w:num w:numId="40">
    <w:abstractNumId w:val="36"/>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D3E2C"/>
    <w:rsid w:val="00032073"/>
    <w:rsid w:val="0005263B"/>
    <w:rsid w:val="00087984"/>
    <w:rsid w:val="00095596"/>
    <w:rsid w:val="000B0DC1"/>
    <w:rsid w:val="000D32FF"/>
    <w:rsid w:val="000D36E0"/>
    <w:rsid w:val="00111F62"/>
    <w:rsid w:val="00175655"/>
    <w:rsid w:val="001F58FE"/>
    <w:rsid w:val="002917A5"/>
    <w:rsid w:val="002A22A9"/>
    <w:rsid w:val="0031526D"/>
    <w:rsid w:val="00315440"/>
    <w:rsid w:val="00367CB7"/>
    <w:rsid w:val="003A0731"/>
    <w:rsid w:val="00446CA3"/>
    <w:rsid w:val="00497B71"/>
    <w:rsid w:val="004C1E96"/>
    <w:rsid w:val="004D7028"/>
    <w:rsid w:val="004F2DB5"/>
    <w:rsid w:val="005521D7"/>
    <w:rsid w:val="00557A2E"/>
    <w:rsid w:val="00572B05"/>
    <w:rsid w:val="005911E4"/>
    <w:rsid w:val="00597040"/>
    <w:rsid w:val="005A46C6"/>
    <w:rsid w:val="005B143F"/>
    <w:rsid w:val="005B2C4D"/>
    <w:rsid w:val="005B2D58"/>
    <w:rsid w:val="005C07CD"/>
    <w:rsid w:val="005C4053"/>
    <w:rsid w:val="005E02F1"/>
    <w:rsid w:val="00622DCA"/>
    <w:rsid w:val="00687DCB"/>
    <w:rsid w:val="006A5246"/>
    <w:rsid w:val="006A5AAC"/>
    <w:rsid w:val="006D3E2C"/>
    <w:rsid w:val="006F669D"/>
    <w:rsid w:val="00731D31"/>
    <w:rsid w:val="00751983"/>
    <w:rsid w:val="0078336E"/>
    <w:rsid w:val="007B5504"/>
    <w:rsid w:val="00856287"/>
    <w:rsid w:val="008736D7"/>
    <w:rsid w:val="008976A9"/>
    <w:rsid w:val="00931C54"/>
    <w:rsid w:val="00996E75"/>
    <w:rsid w:val="009C5B71"/>
    <w:rsid w:val="00A43F10"/>
    <w:rsid w:val="00A57E0A"/>
    <w:rsid w:val="00A81B6F"/>
    <w:rsid w:val="00AB3448"/>
    <w:rsid w:val="00AD34A5"/>
    <w:rsid w:val="00AE6E0E"/>
    <w:rsid w:val="00B12F1D"/>
    <w:rsid w:val="00B44D12"/>
    <w:rsid w:val="00B55DB9"/>
    <w:rsid w:val="00B61A67"/>
    <w:rsid w:val="00B63B87"/>
    <w:rsid w:val="00B730CC"/>
    <w:rsid w:val="00B7343D"/>
    <w:rsid w:val="00C03E3E"/>
    <w:rsid w:val="00C60072"/>
    <w:rsid w:val="00C82DFB"/>
    <w:rsid w:val="00CA1D4B"/>
    <w:rsid w:val="00CA6625"/>
    <w:rsid w:val="00CC1953"/>
    <w:rsid w:val="00D20237"/>
    <w:rsid w:val="00D233D0"/>
    <w:rsid w:val="00D51C81"/>
    <w:rsid w:val="00E23AF0"/>
    <w:rsid w:val="00E923AC"/>
    <w:rsid w:val="00EA2090"/>
    <w:rsid w:val="00EA222D"/>
    <w:rsid w:val="00EB6733"/>
    <w:rsid w:val="00EC3CCA"/>
    <w:rsid w:val="00F04ADF"/>
    <w:rsid w:val="00F13CEE"/>
    <w:rsid w:val="00F17E9F"/>
    <w:rsid w:val="00F36811"/>
    <w:rsid w:val="00F421F2"/>
    <w:rsid w:val="00F615AF"/>
    <w:rsid w:val="00FA6161"/>
    <w:rsid w:val="00FB5426"/>
    <w:rsid w:val="00FE1087"/>
    <w:rsid w:val="00FF0DB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5426"/>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20237"/>
    <w:rPr>
      <w:rFonts w:cs="Times New Roman"/>
      <w:color w:val="0000FF"/>
      <w:u w:val="single"/>
    </w:rPr>
  </w:style>
  <w:style w:type="paragraph" w:customStyle="1" w:styleId="1">
    <w:name w:val="Абзац списка1"/>
    <w:basedOn w:val="a"/>
    <w:rsid w:val="00C03E3E"/>
    <w:pPr>
      <w:ind w:left="708"/>
    </w:pPr>
  </w:style>
  <w:style w:type="character" w:styleId="a4">
    <w:name w:val="FollowedHyperlink"/>
    <w:basedOn w:val="a0"/>
    <w:rsid w:val="003A0731"/>
    <w:rPr>
      <w:color w:val="800080"/>
      <w:u w:val="single"/>
    </w:rPr>
  </w:style>
  <w:style w:type="paragraph" w:styleId="a5">
    <w:name w:val="List Paragraph"/>
    <w:basedOn w:val="a"/>
    <w:uiPriority w:val="34"/>
    <w:qFormat/>
    <w:rsid w:val="00446CA3"/>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rasrybalka.ru" TargetMode="External"/><Relationship Id="rId3" Type="http://schemas.openxmlformats.org/officeDocument/2006/relationships/settings" Target="settings.xml"/><Relationship Id="rId7" Type="http://schemas.openxmlformats.org/officeDocument/2006/relationships/hyperlink" Target="mailto:info@krasrybalka.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ugun.ru" TargetMode="External"/><Relationship Id="rId11" Type="http://schemas.openxmlformats.org/officeDocument/2006/relationships/fontTable" Target="fontTable.xml"/><Relationship Id="rId5" Type="http://schemas.openxmlformats.org/officeDocument/2006/relationships/hyperlink" Target="http://www.tugun.ru" TargetMode="External"/><Relationship Id="rId10" Type="http://schemas.openxmlformats.org/officeDocument/2006/relationships/hyperlink" Target="http://www.tugun.ru" TargetMode="External"/><Relationship Id="rId4" Type="http://schemas.openxmlformats.org/officeDocument/2006/relationships/webSettings" Target="webSettings.xml"/><Relationship Id="rId9" Type="http://schemas.openxmlformats.org/officeDocument/2006/relationships/hyperlink" Target="http://www.tugu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10</Pages>
  <Words>4181</Words>
  <Characters>23838</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Правила межрегионального коммерческого турнира «Mercury Fishing Cup 2016»  </vt:lpstr>
    </vt:vector>
  </TitlesOfParts>
  <Company/>
  <LinksUpToDate>false</LinksUpToDate>
  <CharactersWithSpaces>27964</CharactersWithSpaces>
  <SharedDoc>false</SharedDoc>
  <HLinks>
    <vt:vector size="30" baseType="variant">
      <vt:variant>
        <vt:i4>720907</vt:i4>
      </vt:variant>
      <vt:variant>
        <vt:i4>12</vt:i4>
      </vt:variant>
      <vt:variant>
        <vt:i4>0</vt:i4>
      </vt:variant>
      <vt:variant>
        <vt:i4>5</vt:i4>
      </vt:variant>
      <vt:variant>
        <vt:lpwstr>http://www.tugun.ru/</vt:lpwstr>
      </vt:variant>
      <vt:variant>
        <vt:lpwstr/>
      </vt:variant>
      <vt:variant>
        <vt:i4>262190</vt:i4>
      </vt:variant>
      <vt:variant>
        <vt:i4>9</vt:i4>
      </vt:variant>
      <vt:variant>
        <vt:i4>0</vt:i4>
      </vt:variant>
      <vt:variant>
        <vt:i4>5</vt:i4>
      </vt:variant>
      <vt:variant>
        <vt:lpwstr>mailto:info@krasrybalka.ru</vt:lpwstr>
      </vt:variant>
      <vt:variant>
        <vt:lpwstr/>
      </vt:variant>
      <vt:variant>
        <vt:i4>720907</vt:i4>
      </vt:variant>
      <vt:variant>
        <vt:i4>6</vt:i4>
      </vt:variant>
      <vt:variant>
        <vt:i4>0</vt:i4>
      </vt:variant>
      <vt:variant>
        <vt:i4>5</vt:i4>
      </vt:variant>
      <vt:variant>
        <vt:lpwstr>http://www.tugun.ru/</vt:lpwstr>
      </vt:variant>
      <vt:variant>
        <vt:lpwstr/>
      </vt:variant>
      <vt:variant>
        <vt:i4>720907</vt:i4>
      </vt:variant>
      <vt:variant>
        <vt:i4>3</vt:i4>
      </vt:variant>
      <vt:variant>
        <vt:i4>0</vt:i4>
      </vt:variant>
      <vt:variant>
        <vt:i4>5</vt:i4>
      </vt:variant>
      <vt:variant>
        <vt:lpwstr>http://www.tugun.ru/</vt:lpwstr>
      </vt:variant>
      <vt:variant>
        <vt:lpwstr/>
      </vt:variant>
      <vt:variant>
        <vt:i4>4390986</vt:i4>
      </vt:variant>
      <vt:variant>
        <vt:i4>0</vt:i4>
      </vt:variant>
      <vt:variant>
        <vt:i4>0</vt:i4>
      </vt:variant>
      <vt:variant>
        <vt:i4>5</vt:i4>
      </vt:variant>
      <vt:variant>
        <vt:lpwstr>http://www.bylkov.ru/forum/45-6487-1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межрегионального коммерческого турнира «Mercury Fishing Cup 2016»  </dc:title>
  <dc:subject/>
  <dc:creator>dns1</dc:creator>
  <cp:keywords/>
  <dc:description/>
  <cp:lastModifiedBy>dns1</cp:lastModifiedBy>
  <cp:revision>16</cp:revision>
  <dcterms:created xsi:type="dcterms:W3CDTF">2016-03-04T13:57:00Z</dcterms:created>
  <dcterms:modified xsi:type="dcterms:W3CDTF">2016-03-04T16:44:00Z</dcterms:modified>
</cp:coreProperties>
</file>